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7ED" w:rsidRDefault="007C67ED" w:rsidP="007C67ED">
      <w:pPr>
        <w:autoSpaceDE w:val="0"/>
        <w:autoSpaceDN w:val="0"/>
        <w:adjustRightInd w:val="0"/>
        <w:spacing w:line="240" w:lineRule="auto"/>
        <w:jc w:val="center"/>
        <w:rPr>
          <w:rFonts w:ascii="Times New Roman,Bold" w:hAnsi="Times New Roman,Bold" w:cs="Times New Roman,Bold"/>
          <w:b/>
          <w:bCs/>
          <w:color w:val="000000"/>
          <w:sz w:val="48"/>
          <w:szCs w:val="48"/>
        </w:rPr>
      </w:pPr>
    </w:p>
    <w:p w:rsidR="007C67ED" w:rsidRDefault="007C67ED" w:rsidP="007C67ED">
      <w:pPr>
        <w:autoSpaceDE w:val="0"/>
        <w:autoSpaceDN w:val="0"/>
        <w:adjustRightInd w:val="0"/>
        <w:spacing w:line="240" w:lineRule="auto"/>
        <w:jc w:val="center"/>
        <w:rPr>
          <w:rFonts w:ascii="Times New Roman,Bold" w:hAnsi="Times New Roman,Bold" w:cs="Times New Roman,Bold"/>
          <w:b/>
          <w:bCs/>
          <w:color w:val="000000"/>
          <w:sz w:val="48"/>
          <w:szCs w:val="48"/>
        </w:rPr>
      </w:pPr>
    </w:p>
    <w:p w:rsidR="007C67ED" w:rsidRDefault="007C67ED" w:rsidP="007C67ED">
      <w:pPr>
        <w:autoSpaceDE w:val="0"/>
        <w:autoSpaceDN w:val="0"/>
        <w:adjustRightInd w:val="0"/>
        <w:spacing w:line="240" w:lineRule="auto"/>
        <w:jc w:val="center"/>
        <w:rPr>
          <w:rFonts w:ascii="Times New Roman,Bold" w:hAnsi="Times New Roman,Bold" w:cs="Times New Roman,Bold"/>
          <w:b/>
          <w:bCs/>
          <w:color w:val="000000"/>
          <w:sz w:val="48"/>
          <w:szCs w:val="48"/>
        </w:rPr>
      </w:pPr>
    </w:p>
    <w:p w:rsidR="007C67ED" w:rsidRDefault="007C67ED" w:rsidP="007C67ED">
      <w:pPr>
        <w:autoSpaceDE w:val="0"/>
        <w:autoSpaceDN w:val="0"/>
        <w:adjustRightInd w:val="0"/>
        <w:spacing w:line="240" w:lineRule="auto"/>
        <w:jc w:val="center"/>
        <w:rPr>
          <w:rFonts w:ascii="Times New Roman,Bold" w:hAnsi="Times New Roman,Bold" w:cs="Times New Roman,Bold"/>
          <w:b/>
          <w:bCs/>
          <w:color w:val="000000"/>
          <w:sz w:val="48"/>
          <w:szCs w:val="48"/>
        </w:rPr>
      </w:pPr>
    </w:p>
    <w:p w:rsidR="007C67ED" w:rsidRDefault="007C67ED" w:rsidP="007C67ED">
      <w:pPr>
        <w:autoSpaceDE w:val="0"/>
        <w:autoSpaceDN w:val="0"/>
        <w:adjustRightInd w:val="0"/>
        <w:spacing w:line="240" w:lineRule="auto"/>
        <w:jc w:val="center"/>
        <w:rPr>
          <w:rFonts w:ascii="Times New Roman,Bold" w:hAnsi="Times New Roman,Bold" w:cs="Times New Roman,Bold"/>
          <w:b/>
          <w:bCs/>
          <w:color w:val="000000"/>
          <w:sz w:val="48"/>
          <w:szCs w:val="48"/>
        </w:rPr>
      </w:pPr>
    </w:p>
    <w:p w:rsidR="007C67ED" w:rsidRDefault="007C67ED" w:rsidP="007C67ED">
      <w:pPr>
        <w:autoSpaceDE w:val="0"/>
        <w:autoSpaceDN w:val="0"/>
        <w:adjustRightInd w:val="0"/>
        <w:spacing w:line="240" w:lineRule="auto"/>
        <w:jc w:val="center"/>
        <w:rPr>
          <w:rFonts w:ascii="Times New Roman,Bold" w:hAnsi="Times New Roman,Bold" w:cs="Times New Roman,Bold"/>
          <w:b/>
          <w:bCs/>
          <w:color w:val="000000"/>
          <w:sz w:val="48"/>
          <w:szCs w:val="48"/>
        </w:rPr>
      </w:pPr>
    </w:p>
    <w:p w:rsidR="007C67ED" w:rsidRDefault="007C67ED" w:rsidP="007C67ED">
      <w:pPr>
        <w:autoSpaceDE w:val="0"/>
        <w:autoSpaceDN w:val="0"/>
        <w:adjustRightInd w:val="0"/>
        <w:spacing w:line="240" w:lineRule="auto"/>
        <w:jc w:val="center"/>
        <w:rPr>
          <w:rFonts w:ascii="Times New Roman,Bold" w:hAnsi="Times New Roman,Bold" w:cs="Times New Roman,Bold"/>
          <w:b/>
          <w:bCs/>
          <w:color w:val="000000"/>
          <w:sz w:val="48"/>
          <w:szCs w:val="48"/>
        </w:rPr>
      </w:pPr>
    </w:p>
    <w:p w:rsidR="007C67ED" w:rsidRDefault="007C67ED" w:rsidP="007C67ED">
      <w:pPr>
        <w:autoSpaceDE w:val="0"/>
        <w:autoSpaceDN w:val="0"/>
        <w:adjustRightInd w:val="0"/>
        <w:spacing w:line="240" w:lineRule="auto"/>
        <w:jc w:val="center"/>
        <w:rPr>
          <w:rFonts w:ascii="Times New Roman,Bold" w:hAnsi="Times New Roman,Bold" w:cs="Times New Roman,Bold"/>
          <w:b/>
          <w:bCs/>
          <w:color w:val="000000"/>
          <w:sz w:val="48"/>
          <w:szCs w:val="48"/>
        </w:rPr>
      </w:pPr>
    </w:p>
    <w:p w:rsidR="007C67ED" w:rsidRDefault="007C67ED" w:rsidP="007C67ED">
      <w:pPr>
        <w:autoSpaceDE w:val="0"/>
        <w:autoSpaceDN w:val="0"/>
        <w:adjustRightInd w:val="0"/>
        <w:spacing w:line="240" w:lineRule="auto"/>
        <w:jc w:val="center"/>
        <w:rPr>
          <w:rFonts w:ascii="Times New Roman,Bold" w:hAnsi="Times New Roman,Bold" w:cs="Times New Roman,Bold"/>
          <w:b/>
          <w:bCs/>
          <w:color w:val="000000"/>
          <w:sz w:val="40"/>
          <w:szCs w:val="40"/>
        </w:rPr>
      </w:pPr>
      <w:r>
        <w:rPr>
          <w:rFonts w:ascii="Times New Roman,Bold" w:hAnsi="Times New Roman,Bold" w:cs="Times New Roman,Bold"/>
          <w:b/>
          <w:bCs/>
          <w:color w:val="000000"/>
          <w:sz w:val="40"/>
          <w:szCs w:val="40"/>
        </w:rPr>
        <w:t>МУНИЦИПАЛЬНАЯ ПРОГРАММА</w:t>
      </w:r>
    </w:p>
    <w:p w:rsidR="007C67ED" w:rsidRDefault="007C67ED" w:rsidP="007C67ED">
      <w:pPr>
        <w:autoSpaceDE w:val="0"/>
        <w:autoSpaceDN w:val="0"/>
        <w:adjustRightInd w:val="0"/>
        <w:spacing w:line="240" w:lineRule="auto"/>
        <w:jc w:val="center"/>
        <w:rPr>
          <w:rFonts w:ascii="Times New Roman,Bold" w:hAnsi="Times New Roman,Bold" w:cs="Times New Roman,Bold"/>
          <w:b/>
          <w:bCs/>
          <w:color w:val="000000"/>
          <w:sz w:val="48"/>
          <w:szCs w:val="48"/>
        </w:rPr>
      </w:pPr>
      <w:r>
        <w:rPr>
          <w:rFonts w:ascii="Times New Roman,Bold" w:hAnsi="Times New Roman,Bold" w:cs="Times New Roman,Bold"/>
          <w:b/>
          <w:bCs/>
          <w:color w:val="000000"/>
          <w:sz w:val="40"/>
          <w:szCs w:val="40"/>
        </w:rPr>
        <w:t>«ФОРМИРОВАНИЕ КОМФОРТНОЙ  СРЕДЫ ЖИЗНЕДЕЯТЕЛЬНОСТИ И БЛАГОУСТРОЙСТВА ТЕРРИТОРИИ АРТЕЗИАНСКОГО СЕЛЬСКОГО МУНИЦИПАЛЬНОГО ОБРАЗОВАНИЯ</w:t>
      </w:r>
      <w:r>
        <w:rPr>
          <w:rFonts w:ascii="Times New Roman,Bold" w:hAnsi="Times New Roman,Bold" w:cs="Times New Roman,Bold"/>
          <w:b/>
          <w:bCs/>
          <w:color w:val="000000"/>
          <w:sz w:val="48"/>
          <w:szCs w:val="48"/>
        </w:rPr>
        <w:t xml:space="preserve"> Республики Калмыкия» </w:t>
      </w:r>
    </w:p>
    <w:p w:rsidR="007C67ED" w:rsidRDefault="007C67ED" w:rsidP="007C67ED">
      <w:pPr>
        <w:autoSpaceDE w:val="0"/>
        <w:autoSpaceDN w:val="0"/>
        <w:adjustRightInd w:val="0"/>
        <w:spacing w:line="240" w:lineRule="auto"/>
        <w:jc w:val="center"/>
        <w:rPr>
          <w:rFonts w:ascii="Times New Roman,Bold" w:hAnsi="Times New Roman,Bold" w:cs="Times New Roman,Bold"/>
          <w:b/>
          <w:bCs/>
          <w:color w:val="000000"/>
          <w:sz w:val="48"/>
          <w:szCs w:val="48"/>
        </w:rPr>
      </w:pPr>
      <w:r>
        <w:rPr>
          <w:rFonts w:ascii="Times New Roman,Bold" w:hAnsi="Times New Roman,Bold" w:cs="Times New Roman,Bold"/>
          <w:b/>
          <w:bCs/>
          <w:color w:val="000000"/>
          <w:sz w:val="48"/>
          <w:szCs w:val="48"/>
        </w:rPr>
        <w:t xml:space="preserve">на 2018 </w:t>
      </w:r>
      <w:r>
        <w:rPr>
          <w:rFonts w:ascii="Times New Roman" w:hAnsi="Times New Roman" w:cs="Times New Roman"/>
          <w:b/>
          <w:bCs/>
          <w:color w:val="000000"/>
          <w:sz w:val="48"/>
          <w:szCs w:val="48"/>
        </w:rPr>
        <w:t xml:space="preserve">- </w:t>
      </w:r>
      <w:r>
        <w:rPr>
          <w:rFonts w:ascii="Times New Roman,Bold" w:hAnsi="Times New Roman,Bold" w:cs="Times New Roman,Bold"/>
          <w:b/>
          <w:bCs/>
          <w:color w:val="000000"/>
          <w:sz w:val="48"/>
          <w:szCs w:val="48"/>
        </w:rPr>
        <w:t>2022 год</w:t>
      </w:r>
    </w:p>
    <w:p w:rsidR="007C67ED" w:rsidRDefault="007C67ED" w:rsidP="007C67ED">
      <w:pPr>
        <w:autoSpaceDE w:val="0"/>
        <w:autoSpaceDN w:val="0"/>
        <w:adjustRightInd w:val="0"/>
        <w:spacing w:line="240" w:lineRule="auto"/>
        <w:rPr>
          <w:rFonts w:ascii="Times New Roman,Bold" w:hAnsi="Times New Roman,Bold" w:cs="Times New Roman,Bold"/>
          <w:b/>
          <w:bCs/>
          <w:color w:val="000000"/>
          <w:sz w:val="48"/>
          <w:szCs w:val="48"/>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№1 к Постановлению</w:t>
      </w: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от 15 ноября 2017г. № 103 «Об утверждении</w:t>
      </w: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муниципальной программы «Формирование</w:t>
      </w: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комфортной среды жизнедеятельности</w:t>
      </w: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и благоустройства территории Артезианского</w:t>
      </w: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СМО РК  на 2018-2022 годы</w:t>
      </w:r>
      <w:r>
        <w:rPr>
          <w:rFonts w:ascii="Times New Roman" w:hAnsi="Times New Roman" w:cs="Times New Roman"/>
          <w:color w:val="000000"/>
          <w:sz w:val="28"/>
          <w:szCs w:val="28"/>
        </w:rPr>
        <w:t>»</w:t>
      </w:r>
    </w:p>
    <w:p w:rsidR="007C67ED" w:rsidRDefault="007C67ED" w:rsidP="007C67ED">
      <w:pPr>
        <w:autoSpaceDE w:val="0"/>
        <w:autoSpaceDN w:val="0"/>
        <w:adjustRightInd w:val="0"/>
        <w:spacing w:line="240" w:lineRule="auto"/>
        <w:rPr>
          <w:rFonts w:ascii="Times New Roman,Bold" w:hAnsi="Times New Roman,Bold" w:cs="Times New Roman,Bold"/>
          <w:b/>
          <w:bCs/>
          <w:color w:val="000000"/>
          <w:sz w:val="36"/>
          <w:szCs w:val="36"/>
        </w:rPr>
      </w:pPr>
    </w:p>
    <w:p w:rsidR="007C67ED" w:rsidRDefault="007C67ED" w:rsidP="007C67ED">
      <w:pPr>
        <w:autoSpaceDE w:val="0"/>
        <w:autoSpaceDN w:val="0"/>
        <w:adjustRightInd w:val="0"/>
        <w:spacing w:line="240" w:lineRule="auto"/>
        <w:jc w:val="center"/>
        <w:rPr>
          <w:rFonts w:ascii="Times New Roman,Bold" w:hAnsi="Times New Roman,Bold" w:cs="Times New Roman,Bold"/>
          <w:b/>
          <w:bCs/>
          <w:color w:val="000000"/>
          <w:sz w:val="28"/>
          <w:szCs w:val="28"/>
        </w:rPr>
      </w:pPr>
      <w:r>
        <w:rPr>
          <w:rFonts w:ascii="Times New Roman,Bold" w:hAnsi="Times New Roman,Bold" w:cs="Times New Roman,Bold"/>
          <w:b/>
          <w:bCs/>
          <w:color w:val="000000"/>
          <w:sz w:val="28"/>
          <w:szCs w:val="28"/>
        </w:rPr>
        <w:t>ПРОГРАММА</w:t>
      </w:r>
    </w:p>
    <w:p w:rsidR="007C67ED" w:rsidRDefault="007C67ED" w:rsidP="007C67ED">
      <w:pPr>
        <w:autoSpaceDE w:val="0"/>
        <w:autoSpaceDN w:val="0"/>
        <w:adjustRightInd w:val="0"/>
        <w:spacing w:line="240" w:lineRule="auto"/>
        <w:jc w:val="center"/>
        <w:rPr>
          <w:rFonts w:ascii="Times New Roman,Bold" w:hAnsi="Times New Roman,Bold" w:cs="Times New Roman,Bold"/>
          <w:b/>
          <w:bCs/>
          <w:color w:val="000000"/>
          <w:sz w:val="28"/>
          <w:szCs w:val="28"/>
        </w:rPr>
      </w:pPr>
      <w:r>
        <w:rPr>
          <w:rFonts w:ascii="Times New Roman,Bold" w:hAnsi="Times New Roman,Bold" w:cs="Times New Roman,Bold"/>
          <w:b/>
          <w:bCs/>
          <w:color w:val="000000"/>
          <w:sz w:val="28"/>
          <w:szCs w:val="28"/>
        </w:rPr>
        <w:t>МУНИЦИПАЛЬНОЙ ПРОГРАММЫ</w:t>
      </w:r>
    </w:p>
    <w:p w:rsidR="007C67ED" w:rsidRDefault="007C67ED" w:rsidP="007C67ED">
      <w:pPr>
        <w:autoSpaceDE w:val="0"/>
        <w:autoSpaceDN w:val="0"/>
        <w:adjustRightInd w:val="0"/>
        <w:spacing w:line="240" w:lineRule="auto"/>
        <w:jc w:val="center"/>
        <w:rPr>
          <w:rFonts w:ascii="Times New Roman,Bold" w:hAnsi="Times New Roman,Bold" w:cs="Times New Roman,Bold"/>
          <w:b/>
          <w:bCs/>
          <w:color w:val="000000"/>
          <w:sz w:val="28"/>
          <w:szCs w:val="28"/>
        </w:rPr>
      </w:pPr>
      <w:r>
        <w:rPr>
          <w:rFonts w:ascii="Times New Roman,Bold" w:hAnsi="Times New Roman,Bold" w:cs="Times New Roman,Bold"/>
          <w:b/>
          <w:bCs/>
          <w:color w:val="000000"/>
          <w:sz w:val="28"/>
          <w:szCs w:val="28"/>
        </w:rPr>
        <w:t xml:space="preserve">«ФОРМИРОВАНИЕ КОМФОРТНОЙ  СРЕДЫ ЖИЗНЕДЕЯТЕЛЬНОСТИ И БЛАГОУСТРОЙСТВА ТЕРРИТОРИИ АРТЕЗИАНСКОГО СЕЛЬСКОГО МУНИЦИПАЛЬНОГО ОБРАЗОВАНИЯ Республики Калмыкия» </w:t>
      </w:r>
    </w:p>
    <w:p w:rsidR="007C67ED" w:rsidRDefault="007C67ED" w:rsidP="007C67ED">
      <w:pPr>
        <w:autoSpaceDE w:val="0"/>
        <w:autoSpaceDN w:val="0"/>
        <w:adjustRightInd w:val="0"/>
        <w:spacing w:line="240" w:lineRule="auto"/>
        <w:jc w:val="center"/>
        <w:rPr>
          <w:rFonts w:ascii="Times New Roman,Bold" w:hAnsi="Times New Roman,Bold" w:cs="Times New Roman,Bold"/>
          <w:b/>
          <w:bCs/>
          <w:color w:val="000000"/>
          <w:sz w:val="28"/>
          <w:szCs w:val="28"/>
        </w:rPr>
      </w:pPr>
      <w:r>
        <w:rPr>
          <w:rFonts w:ascii="Times New Roman,Bold" w:hAnsi="Times New Roman,Bold" w:cs="Times New Roman,Bold"/>
          <w:b/>
          <w:bCs/>
          <w:color w:val="000000"/>
          <w:sz w:val="28"/>
          <w:szCs w:val="28"/>
        </w:rPr>
        <w:t xml:space="preserve">на 2018 </w:t>
      </w:r>
      <w:r>
        <w:rPr>
          <w:rFonts w:ascii="Times New Roman" w:hAnsi="Times New Roman" w:cs="Times New Roman"/>
          <w:b/>
          <w:bCs/>
          <w:color w:val="000000"/>
          <w:sz w:val="28"/>
          <w:szCs w:val="28"/>
        </w:rPr>
        <w:t xml:space="preserve">- </w:t>
      </w:r>
      <w:r>
        <w:rPr>
          <w:rFonts w:ascii="Times New Roman,Bold" w:hAnsi="Times New Roman,Bold" w:cs="Times New Roman,Bold"/>
          <w:b/>
          <w:bCs/>
          <w:color w:val="000000"/>
          <w:sz w:val="28"/>
          <w:szCs w:val="28"/>
        </w:rPr>
        <w:t>2022 год</w:t>
      </w:r>
    </w:p>
    <w:p w:rsidR="007C67ED" w:rsidRDefault="007C67ED" w:rsidP="007C67ED">
      <w:pPr>
        <w:autoSpaceDE w:val="0"/>
        <w:autoSpaceDN w:val="0"/>
        <w:adjustRightInd w:val="0"/>
        <w:spacing w:line="240" w:lineRule="auto"/>
        <w:rPr>
          <w:rFonts w:ascii="Times New Roman" w:hAnsi="Times New Roman" w:cs="Times New Roman"/>
          <w:b/>
          <w:bCs/>
          <w:color w:val="000000"/>
          <w:sz w:val="32"/>
          <w:szCs w:val="32"/>
        </w:rPr>
      </w:pPr>
    </w:p>
    <w:p w:rsidR="007C67ED" w:rsidRDefault="007C67ED" w:rsidP="007C67ED">
      <w:pPr>
        <w:autoSpaceDE w:val="0"/>
        <w:autoSpaceDN w:val="0"/>
        <w:adjustRightInd w:val="0"/>
        <w:spacing w:line="240" w:lineRule="auto"/>
        <w:rPr>
          <w:rFonts w:ascii="Times New Roman,Bold" w:hAnsi="Times New Roman,Bold" w:cs="Times New Roman,Bold"/>
          <w:b/>
          <w:bCs/>
          <w:color w:val="000000"/>
          <w:sz w:val="28"/>
          <w:szCs w:val="28"/>
        </w:rPr>
      </w:pPr>
      <w:r>
        <w:rPr>
          <w:rFonts w:ascii="Times New Roman" w:hAnsi="Times New Roman" w:cs="Times New Roman"/>
          <w:b/>
          <w:bCs/>
          <w:color w:val="000000"/>
          <w:sz w:val="28"/>
          <w:szCs w:val="28"/>
        </w:rPr>
        <w:t xml:space="preserve">1. </w:t>
      </w:r>
      <w:r>
        <w:rPr>
          <w:rFonts w:ascii="Times New Roman,Bold" w:hAnsi="Times New Roman,Bold" w:cs="Times New Roman,Bold"/>
          <w:b/>
          <w:bCs/>
          <w:color w:val="000000"/>
          <w:sz w:val="28"/>
          <w:szCs w:val="28"/>
        </w:rPr>
        <w:t>ПАСПОРТ ПРОГРАММЫ</w:t>
      </w:r>
    </w:p>
    <w:tbl>
      <w:tblPr>
        <w:tblStyle w:val="a4"/>
        <w:tblW w:w="0" w:type="auto"/>
        <w:tblInd w:w="0" w:type="dxa"/>
        <w:tblLook w:val="04A0"/>
      </w:tblPr>
      <w:tblGrid>
        <w:gridCol w:w="3227"/>
        <w:gridCol w:w="6344"/>
      </w:tblGrid>
      <w:tr w:rsidR="007C67ED" w:rsidTr="007C67ED">
        <w:tc>
          <w:tcPr>
            <w:tcW w:w="3227"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Наименование</w:t>
            </w:r>
          </w:p>
          <w:p w:rsidR="007C67ED" w:rsidRDefault="007C67ED">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программы</w:t>
            </w:r>
          </w:p>
          <w:p w:rsidR="007C67ED" w:rsidRDefault="007C67ED">
            <w:pPr>
              <w:autoSpaceDE w:val="0"/>
              <w:autoSpaceDN w:val="0"/>
              <w:adjustRightInd w:val="0"/>
              <w:rPr>
                <w:rFonts w:ascii="Times New Roman" w:hAnsi="Times New Roman" w:cs="Times New Roman"/>
                <w:color w:val="000000"/>
                <w:sz w:val="28"/>
                <w:szCs w:val="28"/>
              </w:rPr>
            </w:pPr>
          </w:p>
        </w:tc>
        <w:tc>
          <w:tcPr>
            <w:tcW w:w="6344"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jc w:val="both"/>
              <w:rPr>
                <w:rFonts w:ascii="Times New Roman,Bold" w:hAnsi="Times New Roman,Bold" w:cs="Times New Roman,Bold"/>
                <w:bCs/>
                <w:color w:val="000000"/>
                <w:sz w:val="20"/>
                <w:szCs w:val="20"/>
              </w:rPr>
            </w:pPr>
            <w:r>
              <w:rPr>
                <w:rFonts w:ascii="Times New Roman,Bold" w:hAnsi="Times New Roman,Bold" w:cs="Times New Roman,Bold"/>
                <w:bCs/>
                <w:color w:val="000000"/>
                <w:sz w:val="20"/>
                <w:szCs w:val="20"/>
              </w:rPr>
              <w:t xml:space="preserve">«ФОРМИРОВАНИЕ КОМФОРТНОЙ  СРЕДЫ ЖИЗНЕДЕЯТЕЛЬНОСТИ И БЛАГОУСТРОЙСТВА ТЕРРИТОРИИ АРТЕЗИАНСКОГО СЕЛЬСКОГО МУНИЦИПАЛЬНОГО ОБРАЗОВАНИЯ  </w:t>
            </w:r>
            <w:r>
              <w:rPr>
                <w:rFonts w:ascii="Times New Roman,Bold" w:hAnsi="Times New Roman,Bold" w:cs="Times New Roman,Bold"/>
                <w:bCs/>
                <w:color w:val="000000"/>
                <w:sz w:val="24"/>
                <w:szCs w:val="24"/>
              </w:rPr>
              <w:t xml:space="preserve">Республики Калмыкия»  на 2018 </w:t>
            </w:r>
            <w:r>
              <w:rPr>
                <w:rFonts w:ascii="Times New Roman" w:hAnsi="Times New Roman" w:cs="Times New Roman"/>
                <w:bCs/>
                <w:color w:val="000000"/>
                <w:sz w:val="24"/>
                <w:szCs w:val="24"/>
              </w:rPr>
              <w:t xml:space="preserve">- </w:t>
            </w:r>
            <w:r>
              <w:rPr>
                <w:rFonts w:ascii="Times New Roman,Bold" w:hAnsi="Times New Roman,Bold" w:cs="Times New Roman,Bold"/>
                <w:bCs/>
                <w:color w:val="000000"/>
                <w:sz w:val="24"/>
                <w:szCs w:val="24"/>
              </w:rPr>
              <w:t xml:space="preserve">2022 год </w:t>
            </w:r>
            <w:r>
              <w:rPr>
                <w:rFonts w:ascii="Times New Roman,Bold" w:hAnsi="Times New Roman,Bold" w:cs="Times New Roman,Bold"/>
                <w:bCs/>
                <w:color w:val="000000"/>
                <w:sz w:val="20"/>
                <w:szCs w:val="20"/>
              </w:rPr>
              <w:t xml:space="preserve"> </w:t>
            </w:r>
            <w:r>
              <w:rPr>
                <w:rFonts w:ascii="Times New Roman" w:hAnsi="Times New Roman" w:cs="Times New Roman"/>
                <w:color w:val="000000"/>
                <w:sz w:val="28"/>
                <w:szCs w:val="28"/>
              </w:rPr>
              <w:t>(далее Программа)</w:t>
            </w:r>
          </w:p>
        </w:tc>
      </w:tr>
      <w:tr w:rsidR="007C67ED" w:rsidTr="007C67ED">
        <w:tc>
          <w:tcPr>
            <w:tcW w:w="3227"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Основание для</w:t>
            </w:r>
          </w:p>
          <w:p w:rsidR="007C67ED" w:rsidRDefault="007C67ED">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разработки Программы</w:t>
            </w:r>
          </w:p>
        </w:tc>
        <w:tc>
          <w:tcPr>
            <w:tcW w:w="6344"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-Федеральный закон от 6.10.2003 г. №131-Ф3 «Об общих принципах организации местного самоуправления в Российской Федерации»,</w:t>
            </w:r>
          </w:p>
          <w:p w:rsidR="007C67ED" w:rsidRDefault="007C67ED">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-Устав Артезианского СМО,</w:t>
            </w:r>
          </w:p>
          <w:p w:rsidR="007C67ED" w:rsidRDefault="007C67ED">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-ст. 179 Бюджетного кодекса Российской Федерации,</w:t>
            </w:r>
          </w:p>
          <w:p w:rsidR="007C67ED" w:rsidRDefault="007C67ED">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-Постановление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w:t>
            </w:r>
          </w:p>
          <w:p w:rsidR="007C67ED" w:rsidRDefault="007C67ED">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государственных программ субъектов Российской</w:t>
            </w:r>
          </w:p>
          <w:p w:rsidR="007C67ED" w:rsidRDefault="007C67ED">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Федерации и муниципальных программ формирования современной городской среды»,</w:t>
            </w:r>
          </w:p>
          <w:p w:rsidR="007C67ED" w:rsidRDefault="007C67ED">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-Паспорт приоритетного проекта «Формирование комфортной городской среды», утвержденный президиумом Совета при Президенте Российской Федерации по стратегическому развитию и приоритетным проектам (протокол от 18.04.2017</w:t>
            </w:r>
          </w:p>
          <w:p w:rsidR="007C67ED" w:rsidRDefault="007C67ED">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№5)</w:t>
            </w:r>
          </w:p>
        </w:tc>
      </w:tr>
      <w:tr w:rsidR="007C67ED" w:rsidTr="007C67ED">
        <w:tc>
          <w:tcPr>
            <w:tcW w:w="3227"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Ответственный</w:t>
            </w:r>
          </w:p>
          <w:p w:rsidR="007C67ED" w:rsidRDefault="007C67ED">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исполнитель</w:t>
            </w:r>
          </w:p>
          <w:p w:rsidR="007C67ED" w:rsidRDefault="007C67ED">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Программы</w:t>
            </w:r>
          </w:p>
          <w:p w:rsidR="007C67ED" w:rsidRDefault="007C67ED">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Участники</w:t>
            </w:r>
          </w:p>
          <w:p w:rsidR="007C67ED" w:rsidRDefault="007C67ED">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Программы </w:t>
            </w:r>
          </w:p>
          <w:p w:rsidR="007C67ED" w:rsidRDefault="007C67ED">
            <w:pPr>
              <w:autoSpaceDE w:val="0"/>
              <w:autoSpaceDN w:val="0"/>
              <w:adjustRightInd w:val="0"/>
              <w:rPr>
                <w:rFonts w:ascii="Times New Roman" w:hAnsi="Times New Roman" w:cs="Times New Roman"/>
                <w:color w:val="000000"/>
                <w:sz w:val="28"/>
                <w:szCs w:val="28"/>
              </w:rPr>
            </w:pPr>
          </w:p>
        </w:tc>
        <w:tc>
          <w:tcPr>
            <w:tcW w:w="6344"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Администрация Артезианского сельского муниципального образования РК;</w:t>
            </w:r>
          </w:p>
          <w:p w:rsidR="007C67ED" w:rsidRDefault="007C67ED">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Депутаты Собрания депутатов Артезианского СМО РК;</w:t>
            </w:r>
          </w:p>
          <w:p w:rsidR="007C67ED" w:rsidRDefault="007C67ED">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Граждане, проживающие в многоквартирных </w:t>
            </w:r>
            <w:r>
              <w:rPr>
                <w:rFonts w:ascii="Times New Roman" w:hAnsi="Times New Roman" w:cs="Times New Roman"/>
                <w:color w:val="000000"/>
                <w:sz w:val="28"/>
                <w:szCs w:val="28"/>
              </w:rPr>
              <w:lastRenderedPageBreak/>
              <w:t>домах на территории Артезианского СМО РК;</w:t>
            </w:r>
          </w:p>
          <w:p w:rsidR="007C67ED" w:rsidRDefault="007C67ED">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Предприятия, организации, учреждения</w:t>
            </w:r>
          </w:p>
        </w:tc>
      </w:tr>
      <w:tr w:rsidR="007C67ED" w:rsidTr="007C67ED">
        <w:tc>
          <w:tcPr>
            <w:tcW w:w="3227"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Цели</w:t>
            </w:r>
          </w:p>
          <w:p w:rsidR="007C67ED" w:rsidRDefault="007C67ED">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Программы</w:t>
            </w:r>
          </w:p>
        </w:tc>
        <w:tc>
          <w:tcPr>
            <w:tcW w:w="6344"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создание условий для системного повышения качества и комфортной среды на территории Артезианского СМО РК путем реализации ежегодно (в период с 2018 по 2022 годы)</w:t>
            </w:r>
          </w:p>
          <w:p w:rsidR="007C67ED" w:rsidRDefault="007C67ED">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комплекса первоочередных мероприятий по благоустройству.</w:t>
            </w:r>
          </w:p>
          <w:p w:rsidR="007C67ED" w:rsidRDefault="007C67ED">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повышение уровня благоустройства нуждающихся в благоустройстве территорий общего пользования Артезианского СМО РК  и дворовых территорий многоквартирных домов</w:t>
            </w:r>
          </w:p>
        </w:tc>
      </w:tr>
      <w:tr w:rsidR="007C67ED" w:rsidTr="007C67ED">
        <w:tc>
          <w:tcPr>
            <w:tcW w:w="3227"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Задачи</w:t>
            </w:r>
          </w:p>
          <w:p w:rsidR="007C67ED" w:rsidRDefault="007C67ED">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Программы</w:t>
            </w:r>
          </w:p>
          <w:p w:rsidR="007C67ED" w:rsidRDefault="007C67ED">
            <w:pPr>
              <w:autoSpaceDE w:val="0"/>
              <w:autoSpaceDN w:val="0"/>
              <w:adjustRightInd w:val="0"/>
              <w:rPr>
                <w:rFonts w:ascii="Times New Roman" w:hAnsi="Times New Roman" w:cs="Times New Roman"/>
                <w:color w:val="000000"/>
                <w:sz w:val="28"/>
                <w:szCs w:val="28"/>
              </w:rPr>
            </w:pPr>
          </w:p>
        </w:tc>
        <w:tc>
          <w:tcPr>
            <w:tcW w:w="6344"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8"/>
                <w:szCs w:val="28"/>
              </w:rPr>
            </w:pPr>
            <w:r>
              <w:rPr>
                <w:rFonts w:ascii="Symbol" w:hAnsi="Symbol" w:cs="Symbol"/>
                <w:color w:val="000000"/>
                <w:sz w:val="28"/>
                <w:szCs w:val="28"/>
              </w:rPr>
              <w:t></w:t>
            </w:r>
            <w:r>
              <w:rPr>
                <w:rFonts w:ascii="Symbol" w:hAnsi="Symbol" w:cs="Symbol"/>
                <w:color w:val="000000"/>
                <w:sz w:val="28"/>
                <w:szCs w:val="28"/>
              </w:rPr>
              <w:t></w:t>
            </w:r>
            <w:r>
              <w:rPr>
                <w:rFonts w:ascii="Times New Roman" w:hAnsi="Times New Roman" w:cs="Times New Roman"/>
                <w:color w:val="000000"/>
                <w:sz w:val="28"/>
                <w:szCs w:val="28"/>
              </w:rPr>
              <w:t>обеспечение формирования единых подходов и ключевых приоритетов формирования комфортной  среды жизнедеятельности и благоустройства  на территории Артезианского СМО РК  с учетом приоритетов территориального развития;</w:t>
            </w:r>
          </w:p>
          <w:p w:rsidR="007C67ED" w:rsidRDefault="007C67ED">
            <w:pPr>
              <w:autoSpaceDE w:val="0"/>
              <w:autoSpaceDN w:val="0"/>
              <w:adjustRightInd w:val="0"/>
              <w:rPr>
                <w:rFonts w:ascii="Times New Roman" w:hAnsi="Times New Roman" w:cs="Times New Roman"/>
                <w:color w:val="000000"/>
                <w:sz w:val="28"/>
                <w:szCs w:val="28"/>
              </w:rPr>
            </w:pPr>
            <w:r>
              <w:rPr>
                <w:rFonts w:ascii="Symbol" w:hAnsi="Symbol" w:cs="Symbol"/>
                <w:color w:val="000000"/>
                <w:sz w:val="28"/>
                <w:szCs w:val="28"/>
              </w:rPr>
              <w:t></w:t>
            </w:r>
            <w:r>
              <w:rPr>
                <w:rFonts w:ascii="Symbol" w:hAnsi="Symbol" w:cs="Symbol"/>
                <w:color w:val="000000"/>
                <w:sz w:val="28"/>
                <w:szCs w:val="28"/>
              </w:rPr>
              <w:t></w:t>
            </w:r>
            <w:r>
              <w:rPr>
                <w:rFonts w:ascii="Times New Roman" w:hAnsi="Times New Roman" w:cs="Times New Roman"/>
                <w:color w:val="000000"/>
                <w:sz w:val="28"/>
                <w:szCs w:val="28"/>
              </w:rPr>
              <w:t>обеспечение вовлечения граждан, организаций в</w:t>
            </w:r>
          </w:p>
          <w:p w:rsidR="007C67ED" w:rsidRDefault="007C67ED">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реализацию мероприятий по благоустройству территорий;</w:t>
            </w:r>
          </w:p>
          <w:p w:rsidR="007C67ED" w:rsidRDefault="007C67ED">
            <w:pPr>
              <w:autoSpaceDE w:val="0"/>
              <w:autoSpaceDN w:val="0"/>
              <w:adjustRightInd w:val="0"/>
              <w:rPr>
                <w:rFonts w:ascii="Times New Roman" w:hAnsi="Times New Roman" w:cs="Times New Roman"/>
                <w:color w:val="000000"/>
                <w:sz w:val="28"/>
                <w:szCs w:val="28"/>
              </w:rPr>
            </w:pPr>
            <w:r>
              <w:rPr>
                <w:rFonts w:ascii="Symbol" w:hAnsi="Symbol" w:cs="Symbol"/>
                <w:color w:val="000000"/>
                <w:sz w:val="28"/>
                <w:szCs w:val="28"/>
              </w:rPr>
              <w:t></w:t>
            </w:r>
            <w:r>
              <w:rPr>
                <w:rFonts w:ascii="Symbol" w:hAnsi="Symbol" w:cs="Symbol"/>
                <w:color w:val="000000"/>
                <w:sz w:val="28"/>
                <w:szCs w:val="28"/>
              </w:rPr>
              <w:t></w:t>
            </w:r>
            <w:r>
              <w:rPr>
                <w:rFonts w:ascii="Times New Roman" w:hAnsi="Times New Roman" w:cs="Times New Roman"/>
                <w:color w:val="000000"/>
                <w:sz w:val="28"/>
                <w:szCs w:val="28"/>
              </w:rPr>
              <w:t>обеспечение проведения мероприятий по благоустройству территорий в соответствии с едиными требованиями.</w:t>
            </w:r>
          </w:p>
        </w:tc>
      </w:tr>
      <w:tr w:rsidR="007C67ED" w:rsidTr="007C67ED">
        <w:tc>
          <w:tcPr>
            <w:tcW w:w="3227"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Целевые индикаторы и</w:t>
            </w:r>
          </w:p>
          <w:p w:rsidR="007C67ED" w:rsidRDefault="007C67ED">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показатели</w:t>
            </w:r>
          </w:p>
          <w:p w:rsidR="007C67ED" w:rsidRDefault="007C67ED">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программы</w:t>
            </w:r>
          </w:p>
        </w:tc>
        <w:tc>
          <w:tcPr>
            <w:tcW w:w="6344"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8"/>
                <w:szCs w:val="28"/>
              </w:rPr>
            </w:pPr>
            <w:r>
              <w:rPr>
                <w:rFonts w:ascii="Symbol" w:hAnsi="Symbol" w:cs="Symbol"/>
                <w:color w:val="000000"/>
                <w:sz w:val="28"/>
                <w:szCs w:val="28"/>
              </w:rPr>
              <w:t></w:t>
            </w:r>
            <w:r>
              <w:rPr>
                <w:rFonts w:ascii="Symbol" w:hAnsi="Symbol" w:cs="Symbol"/>
                <w:color w:val="000000"/>
                <w:sz w:val="28"/>
                <w:szCs w:val="28"/>
              </w:rPr>
              <w:t></w:t>
            </w:r>
            <w:r>
              <w:rPr>
                <w:rFonts w:ascii="Times New Roman" w:hAnsi="Times New Roman" w:cs="Times New Roman"/>
                <w:color w:val="000000"/>
                <w:sz w:val="28"/>
                <w:szCs w:val="28"/>
              </w:rPr>
              <w:t>количество благоустроенных дворовых территорий;</w:t>
            </w:r>
          </w:p>
          <w:p w:rsidR="007C67ED" w:rsidRDefault="007C67ED">
            <w:pPr>
              <w:autoSpaceDE w:val="0"/>
              <w:autoSpaceDN w:val="0"/>
              <w:adjustRightInd w:val="0"/>
              <w:rPr>
                <w:rFonts w:ascii="Times New Roman" w:hAnsi="Times New Roman" w:cs="Times New Roman"/>
                <w:color w:val="000000"/>
                <w:sz w:val="28"/>
                <w:szCs w:val="28"/>
              </w:rPr>
            </w:pPr>
            <w:r>
              <w:rPr>
                <w:rFonts w:ascii="Symbol" w:hAnsi="Symbol" w:cs="Symbol"/>
                <w:color w:val="000000"/>
                <w:sz w:val="28"/>
                <w:szCs w:val="28"/>
              </w:rPr>
              <w:t></w:t>
            </w:r>
            <w:r>
              <w:rPr>
                <w:rFonts w:ascii="Symbol" w:hAnsi="Symbol" w:cs="Symbol"/>
                <w:color w:val="000000"/>
                <w:sz w:val="28"/>
                <w:szCs w:val="28"/>
              </w:rPr>
              <w:t></w:t>
            </w:r>
            <w:r>
              <w:rPr>
                <w:rFonts w:ascii="Times New Roman" w:hAnsi="Times New Roman" w:cs="Times New Roman"/>
                <w:color w:val="000000"/>
                <w:sz w:val="28"/>
                <w:szCs w:val="28"/>
              </w:rPr>
              <w:t>площадь благоустроенных дворовых территорий;</w:t>
            </w:r>
          </w:p>
          <w:p w:rsidR="007C67ED" w:rsidRDefault="007C67ED">
            <w:pPr>
              <w:autoSpaceDE w:val="0"/>
              <w:autoSpaceDN w:val="0"/>
              <w:adjustRightInd w:val="0"/>
              <w:rPr>
                <w:rFonts w:ascii="Times New Roman" w:hAnsi="Times New Roman" w:cs="Times New Roman"/>
                <w:color w:val="000000"/>
                <w:sz w:val="28"/>
                <w:szCs w:val="28"/>
              </w:rPr>
            </w:pPr>
            <w:r>
              <w:rPr>
                <w:rFonts w:ascii="Symbol" w:hAnsi="Symbol" w:cs="Symbol"/>
                <w:color w:val="000000"/>
                <w:sz w:val="28"/>
                <w:szCs w:val="28"/>
              </w:rPr>
              <w:t></w:t>
            </w:r>
            <w:r>
              <w:rPr>
                <w:rFonts w:ascii="Symbol" w:hAnsi="Symbol" w:cs="Symbol"/>
                <w:color w:val="000000"/>
                <w:sz w:val="28"/>
                <w:szCs w:val="28"/>
              </w:rPr>
              <w:t></w:t>
            </w:r>
            <w:r>
              <w:rPr>
                <w:rFonts w:ascii="Times New Roman" w:hAnsi="Times New Roman" w:cs="Times New Roman"/>
                <w:color w:val="000000"/>
                <w:sz w:val="28"/>
                <w:szCs w:val="28"/>
              </w:rPr>
              <w:t>доля благоустроенных дворовых территорий и проездов к дворовым территориям по отношению к общему количеству дворовых территорий и проездов к дворовым территориям, нуждающихся в благоустройстве;</w:t>
            </w:r>
          </w:p>
          <w:p w:rsidR="007C67ED" w:rsidRDefault="007C67ED">
            <w:pPr>
              <w:autoSpaceDE w:val="0"/>
              <w:autoSpaceDN w:val="0"/>
              <w:adjustRightInd w:val="0"/>
              <w:rPr>
                <w:rFonts w:ascii="Times New Roman" w:hAnsi="Times New Roman" w:cs="Times New Roman"/>
                <w:color w:val="000000"/>
                <w:sz w:val="28"/>
                <w:szCs w:val="28"/>
              </w:rPr>
            </w:pPr>
            <w:r>
              <w:rPr>
                <w:rFonts w:ascii="Symbol" w:hAnsi="Symbol" w:cs="Symbol"/>
                <w:color w:val="000000"/>
                <w:sz w:val="28"/>
                <w:szCs w:val="28"/>
              </w:rPr>
              <w:t></w:t>
            </w:r>
            <w:r>
              <w:rPr>
                <w:rFonts w:ascii="Symbol" w:hAnsi="Symbol" w:cs="Symbol"/>
                <w:color w:val="000000"/>
                <w:sz w:val="28"/>
                <w:szCs w:val="28"/>
              </w:rPr>
              <w:t></w:t>
            </w:r>
            <w:r>
              <w:rPr>
                <w:rFonts w:ascii="Times New Roman" w:hAnsi="Times New Roman" w:cs="Times New Roman"/>
                <w:color w:val="000000"/>
                <w:sz w:val="28"/>
                <w:szCs w:val="28"/>
              </w:rPr>
              <w:t>доля площади благоустроенных дворовых территорий и проездов к дворовым территориям по отношению к общей площади дворовых территорий и проездов к дворовым территориям, нуждающихся в благоустройстве;</w:t>
            </w:r>
          </w:p>
          <w:p w:rsidR="007C67ED" w:rsidRDefault="007C67ED">
            <w:pPr>
              <w:autoSpaceDE w:val="0"/>
              <w:autoSpaceDN w:val="0"/>
              <w:adjustRightInd w:val="0"/>
              <w:rPr>
                <w:rFonts w:ascii="Times New Roman" w:hAnsi="Times New Roman" w:cs="Times New Roman"/>
                <w:color w:val="000000"/>
                <w:sz w:val="28"/>
                <w:szCs w:val="28"/>
              </w:rPr>
            </w:pPr>
            <w:r>
              <w:rPr>
                <w:rFonts w:ascii="Symbol" w:hAnsi="Symbol" w:cs="Symbol"/>
                <w:color w:val="000000"/>
                <w:sz w:val="28"/>
                <w:szCs w:val="28"/>
              </w:rPr>
              <w:t></w:t>
            </w:r>
            <w:r>
              <w:rPr>
                <w:rFonts w:ascii="Symbol" w:hAnsi="Symbol" w:cs="Symbol"/>
                <w:color w:val="000000"/>
                <w:sz w:val="28"/>
                <w:szCs w:val="28"/>
              </w:rPr>
              <w:t></w:t>
            </w:r>
            <w:r>
              <w:rPr>
                <w:rFonts w:ascii="Times New Roman" w:hAnsi="Times New Roman" w:cs="Times New Roman"/>
                <w:color w:val="000000"/>
                <w:sz w:val="28"/>
                <w:szCs w:val="28"/>
              </w:rPr>
              <w:t>доля населения, проживающего в жилом фонде с</w:t>
            </w:r>
          </w:p>
          <w:p w:rsidR="007C67ED" w:rsidRDefault="007C67ED">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благоустроенными дворовыми территориями и проездами к дворовым территориям по отношению к общей численности населения Артезианского СМО РК;</w:t>
            </w:r>
          </w:p>
          <w:p w:rsidR="007C67ED" w:rsidRDefault="007C67ED">
            <w:pPr>
              <w:autoSpaceDE w:val="0"/>
              <w:autoSpaceDN w:val="0"/>
              <w:adjustRightInd w:val="0"/>
              <w:rPr>
                <w:rFonts w:ascii="Times New Roman" w:hAnsi="Times New Roman" w:cs="Times New Roman"/>
                <w:color w:val="000000"/>
                <w:sz w:val="28"/>
                <w:szCs w:val="28"/>
              </w:rPr>
            </w:pPr>
            <w:r>
              <w:rPr>
                <w:rFonts w:ascii="Symbol" w:hAnsi="Symbol" w:cs="Symbol"/>
                <w:color w:val="000000"/>
                <w:sz w:val="28"/>
                <w:szCs w:val="28"/>
              </w:rPr>
              <w:t></w:t>
            </w:r>
            <w:r>
              <w:rPr>
                <w:rFonts w:ascii="Symbol" w:hAnsi="Symbol" w:cs="Symbol"/>
                <w:color w:val="000000"/>
                <w:sz w:val="28"/>
                <w:szCs w:val="28"/>
              </w:rPr>
              <w:t></w:t>
            </w:r>
            <w:r>
              <w:rPr>
                <w:rFonts w:ascii="Times New Roman" w:hAnsi="Times New Roman" w:cs="Times New Roman"/>
                <w:color w:val="000000"/>
                <w:sz w:val="28"/>
                <w:szCs w:val="28"/>
              </w:rPr>
              <w:t xml:space="preserve">доля благоустроенных общественных </w:t>
            </w:r>
            <w:r>
              <w:rPr>
                <w:rFonts w:ascii="Times New Roman" w:hAnsi="Times New Roman" w:cs="Times New Roman"/>
                <w:color w:val="000000"/>
                <w:sz w:val="28"/>
                <w:szCs w:val="28"/>
              </w:rPr>
              <w:lastRenderedPageBreak/>
              <w:t>территорий от общего количества таких территорий.</w:t>
            </w:r>
          </w:p>
        </w:tc>
      </w:tr>
      <w:tr w:rsidR="007C67ED" w:rsidTr="007C67ED">
        <w:tc>
          <w:tcPr>
            <w:tcW w:w="3227"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Срок реализации</w:t>
            </w:r>
          </w:p>
          <w:p w:rsidR="007C67ED" w:rsidRDefault="007C67ED">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Программы</w:t>
            </w:r>
          </w:p>
        </w:tc>
        <w:tc>
          <w:tcPr>
            <w:tcW w:w="6344"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2018 - 2022 годы</w:t>
            </w:r>
          </w:p>
          <w:p w:rsidR="007C67ED" w:rsidRDefault="007C67ED">
            <w:pPr>
              <w:autoSpaceDE w:val="0"/>
              <w:autoSpaceDN w:val="0"/>
              <w:adjustRightInd w:val="0"/>
              <w:rPr>
                <w:rFonts w:ascii="Symbol" w:hAnsi="Symbol" w:cs="Symbol"/>
                <w:color w:val="000000"/>
                <w:sz w:val="28"/>
                <w:szCs w:val="28"/>
              </w:rPr>
            </w:pPr>
          </w:p>
        </w:tc>
      </w:tr>
      <w:tr w:rsidR="007C67ED" w:rsidTr="007C67ED">
        <w:tc>
          <w:tcPr>
            <w:tcW w:w="3227"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Объемы и источники</w:t>
            </w:r>
          </w:p>
          <w:p w:rsidR="007C67ED" w:rsidRDefault="007C67ED">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Финансового обеспечения программы</w:t>
            </w:r>
          </w:p>
        </w:tc>
        <w:tc>
          <w:tcPr>
            <w:tcW w:w="6344"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Общий объем финансирования программы составляет  ______________рублей.</w:t>
            </w:r>
          </w:p>
          <w:p w:rsidR="007C67ED" w:rsidRDefault="007C67ED">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Из них:</w:t>
            </w:r>
          </w:p>
          <w:p w:rsidR="007C67ED" w:rsidRDefault="007C67ED">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средства федерального бюджета _______рублей, ____ %;</w:t>
            </w:r>
          </w:p>
          <w:p w:rsidR="007C67ED" w:rsidRDefault="007C67ED">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средства из регионального бюджета – _________рублей, _____ %;</w:t>
            </w:r>
          </w:p>
          <w:p w:rsidR="007C67ED" w:rsidRDefault="007C67ED">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средства местного бюджета ____рублей,  __ %;</w:t>
            </w:r>
          </w:p>
          <w:p w:rsidR="007C67ED" w:rsidRDefault="007C67ED">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средства внебюджетных фондов ________ рублей.</w:t>
            </w:r>
          </w:p>
        </w:tc>
      </w:tr>
      <w:tr w:rsidR="007C67ED" w:rsidTr="007C67ED">
        <w:tc>
          <w:tcPr>
            <w:tcW w:w="3227"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Ожидаемые конечные</w:t>
            </w:r>
          </w:p>
          <w:p w:rsidR="007C67ED" w:rsidRDefault="007C67ED">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результаты программы</w:t>
            </w:r>
          </w:p>
        </w:tc>
        <w:tc>
          <w:tcPr>
            <w:tcW w:w="6344"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-увеличение количества благоустроенных дворовых территорий;</w:t>
            </w:r>
          </w:p>
          <w:p w:rsidR="007C67ED" w:rsidRDefault="007C67ED">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увеличение доли благоустроенных дворовых территорий и проездов к дворовым территориям по отношению к общему количеству дворовых территорий и проездов к дворовым территориям, нуждающихся в благоустройстве;</w:t>
            </w:r>
          </w:p>
          <w:p w:rsidR="007C67ED" w:rsidRDefault="007C67ED">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увеличение доли площади благоустроенных дворовых территорий и проездов к дворовым территориям по отношению к общей площади дворовых территорий и проездов к дворовым территориям, нуждающихся в благоустройстве;</w:t>
            </w:r>
          </w:p>
          <w:p w:rsidR="007C67ED" w:rsidRDefault="007C67ED">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увеличение доли благоустроенных общественных территорий от общего количества таких территорий;</w:t>
            </w:r>
          </w:p>
          <w:p w:rsidR="007C67ED" w:rsidRDefault="007C67ED">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увеличение доли населения, проживающего в жилом фонде с благоустроенными дворовыми территориями и проездами к дворовым территориям по отношению к общей численности</w:t>
            </w:r>
          </w:p>
          <w:p w:rsidR="007C67ED" w:rsidRDefault="007C67ED">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населения Артезианского СМО РК</w:t>
            </w:r>
          </w:p>
        </w:tc>
      </w:tr>
      <w:tr w:rsidR="007C67ED" w:rsidTr="007C67ED">
        <w:tc>
          <w:tcPr>
            <w:tcW w:w="3227"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Система организации</w:t>
            </w:r>
          </w:p>
          <w:p w:rsidR="007C67ED" w:rsidRDefault="007C67ED">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Контроля за исполнением программы</w:t>
            </w:r>
          </w:p>
          <w:p w:rsidR="007C67ED" w:rsidRDefault="007C67ED">
            <w:pPr>
              <w:autoSpaceDE w:val="0"/>
              <w:autoSpaceDN w:val="0"/>
              <w:adjustRightInd w:val="0"/>
              <w:rPr>
                <w:rFonts w:ascii="Times New Roman" w:hAnsi="Times New Roman" w:cs="Times New Roman"/>
                <w:color w:val="000000"/>
                <w:sz w:val="28"/>
                <w:szCs w:val="28"/>
              </w:rPr>
            </w:pPr>
          </w:p>
        </w:tc>
        <w:tc>
          <w:tcPr>
            <w:tcW w:w="6344"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Контроль за ходом реализации программы осуществляют:</w:t>
            </w:r>
          </w:p>
          <w:p w:rsidR="007C67ED" w:rsidRDefault="007C67ED">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Общественная комиссия Артезианского СМО,</w:t>
            </w:r>
          </w:p>
          <w:p w:rsidR="007C67ED" w:rsidRDefault="007C67ED">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Администрация Артезианского СМО РК,</w:t>
            </w:r>
          </w:p>
          <w:p w:rsidR="007C67ED" w:rsidRDefault="007C67ED">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Муниципальный финансовый контроль за использованием средств в ходе реализации подпрограммы осуществляет финансовое управление Администрации Черноземельского РМО</w:t>
            </w:r>
          </w:p>
        </w:tc>
      </w:tr>
    </w:tbl>
    <w:p w:rsidR="007C67ED" w:rsidRDefault="007C67ED" w:rsidP="007C67ED">
      <w:pPr>
        <w:autoSpaceDE w:val="0"/>
        <w:autoSpaceDN w:val="0"/>
        <w:adjustRightInd w:val="0"/>
        <w:spacing w:line="240" w:lineRule="auto"/>
        <w:rPr>
          <w:rFonts w:ascii="Times New Roman" w:hAnsi="Times New Roman" w:cs="Times New Roman"/>
          <w:color w:val="000000"/>
          <w:sz w:val="28"/>
          <w:szCs w:val="28"/>
        </w:rPr>
      </w:pPr>
    </w:p>
    <w:p w:rsidR="007C67ED" w:rsidRDefault="007C67ED" w:rsidP="007C67ED">
      <w:pPr>
        <w:autoSpaceDE w:val="0"/>
        <w:autoSpaceDN w:val="0"/>
        <w:adjustRightInd w:val="0"/>
        <w:spacing w:line="240" w:lineRule="auto"/>
        <w:jc w:val="center"/>
        <w:rPr>
          <w:rFonts w:ascii="Times New Roman" w:hAnsi="Times New Roman" w:cs="Times New Roman"/>
          <w:color w:val="000000"/>
          <w:sz w:val="28"/>
          <w:szCs w:val="28"/>
        </w:rPr>
      </w:pPr>
    </w:p>
    <w:p w:rsidR="007C67ED" w:rsidRDefault="007C67ED" w:rsidP="007C67ED">
      <w:pPr>
        <w:autoSpaceDE w:val="0"/>
        <w:autoSpaceDN w:val="0"/>
        <w:adjustRightInd w:val="0"/>
        <w:spacing w:line="240" w:lineRule="auto"/>
        <w:jc w:val="center"/>
        <w:rPr>
          <w:rFonts w:ascii="Times New Roman,Bold" w:hAnsi="Times New Roman,Bold" w:cs="Times New Roman,Bold"/>
          <w:b/>
          <w:bCs/>
          <w:color w:val="000000"/>
          <w:sz w:val="24"/>
          <w:szCs w:val="24"/>
        </w:rPr>
      </w:pPr>
      <w:r>
        <w:rPr>
          <w:rFonts w:ascii="Times New Roman" w:hAnsi="Times New Roman" w:cs="Times New Roman"/>
          <w:b/>
          <w:bCs/>
          <w:color w:val="000000"/>
          <w:sz w:val="24"/>
          <w:szCs w:val="24"/>
        </w:rPr>
        <w:lastRenderedPageBreak/>
        <w:t xml:space="preserve">I. </w:t>
      </w:r>
      <w:r>
        <w:rPr>
          <w:rFonts w:ascii="Times New Roman,Bold" w:hAnsi="Times New Roman,Bold" w:cs="Times New Roman,Bold"/>
          <w:b/>
          <w:bCs/>
          <w:color w:val="000000"/>
          <w:sz w:val="24"/>
          <w:szCs w:val="24"/>
        </w:rPr>
        <w:t>ХАРАКТЕРИСТИКА ТЕКУЩЕГО СОСТОЯНИЯ</w:t>
      </w:r>
    </w:p>
    <w:p w:rsidR="007C67ED" w:rsidRDefault="007C67ED" w:rsidP="007C67ED">
      <w:pPr>
        <w:autoSpaceDE w:val="0"/>
        <w:autoSpaceDN w:val="0"/>
        <w:adjustRightInd w:val="0"/>
        <w:spacing w:line="240" w:lineRule="auto"/>
        <w:jc w:val="center"/>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СФЕРЫ РЕАЛИЗАЦИИ МУНИЦИПАЛЬНОЙ ПРОГРАММЫ</w:t>
      </w:r>
    </w:p>
    <w:p w:rsidR="007C67ED" w:rsidRDefault="007C67ED" w:rsidP="007C67ED">
      <w:pPr>
        <w:autoSpaceDE w:val="0"/>
        <w:autoSpaceDN w:val="0"/>
        <w:adjustRightInd w:val="0"/>
        <w:spacing w:line="240" w:lineRule="auto"/>
        <w:jc w:val="center"/>
        <w:rPr>
          <w:rFonts w:ascii="Times New Roman,Bold" w:hAnsi="Times New Roman,Bold" w:cs="Times New Roman,Bold"/>
          <w:b/>
          <w:bCs/>
          <w:color w:val="000000"/>
          <w:sz w:val="28"/>
          <w:szCs w:val="28"/>
        </w:rPr>
      </w:pPr>
    </w:p>
    <w:p w:rsidR="007C67ED" w:rsidRDefault="007C67ED" w:rsidP="007C67ED">
      <w:pPr>
        <w:autoSpaceDE w:val="0"/>
        <w:autoSpaceDN w:val="0"/>
        <w:adjustRightInd w:val="0"/>
        <w:spacing w:line="240" w:lineRule="auto"/>
        <w:jc w:val="center"/>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Характеристика сферы благоустройства</w:t>
      </w:r>
    </w:p>
    <w:p w:rsidR="007C67ED" w:rsidRDefault="007C67ED" w:rsidP="007C67ED">
      <w:pPr>
        <w:autoSpaceDE w:val="0"/>
        <w:autoSpaceDN w:val="0"/>
        <w:adjustRightInd w:val="0"/>
        <w:spacing w:line="240" w:lineRule="auto"/>
        <w:jc w:val="center"/>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дворовых территорий многоквартирных домов</w:t>
      </w: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территории Артезианского СМО РК  22 многоквартирных жилых домов. Дома построены  60 лет назад. В МКД всего – 178 квартир, численность населения 540 чел. Благоустройство дворовых территорий многоквартирных домов на сегодняшний день полностью  не отвечают нормативным требованиям. Несмотря на принимаемые меры, уровень придомовых территорий многоквартирных домов остаѐтся на низком уровне. </w:t>
      </w:r>
    </w:p>
    <w:p w:rsidR="007C67ED" w:rsidRDefault="007C67ED" w:rsidP="007C67E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Работы в границах дворовых территорий многоквартирных домов по уходу за зелеными насаждениями, удалению старых и больных деревьев не проводилась, не осуществлялась посадка деревьев и кустарников. Зеленые насаждения представлены, в основном, зрелыми или переросшими деревьями, отсутствуют газоны, не устроены цветники.</w:t>
      </w:r>
    </w:p>
    <w:p w:rsidR="007C67ED" w:rsidRDefault="007C67ED" w:rsidP="007C67ED">
      <w:pPr>
        <w:autoSpaceDE w:val="0"/>
        <w:autoSpaceDN w:val="0"/>
        <w:adjustRightInd w:val="0"/>
        <w:spacing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Отсутствует наружное освещение, необходимый набор малых архитектурных форм и обустроенных детских спортивно-игровых площадок. Отсутствуют специально оборудованные парковки, что приводит к хаотичной стоянке транспортных средств. В проведении мероприятий по благоустройству дворовых территорий, в том числе ремонте проездов, обеспечении освещения, установке скамеек и урн, а также детских и (или) спортивных площадок нуждаются все 22 дворовых территорий.</w:t>
      </w:r>
    </w:p>
    <w:p w:rsidR="007C67ED" w:rsidRDefault="007C67ED" w:rsidP="007C67ED">
      <w:pPr>
        <w:autoSpaceDE w:val="0"/>
        <w:autoSpaceDN w:val="0"/>
        <w:adjustRightInd w:val="0"/>
        <w:spacing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Во многих дворах имеющиеся объекты нуждаются в ремонте и реконструкции (пешеходные зоны, зоны отдыха, тротуары). Надлежащее состояние дворовых территорий многоквартирных домов является важным фактором при формировании благоприятной экологической и эстетической среды населенного пункта.</w:t>
      </w:r>
    </w:p>
    <w:p w:rsidR="007C67ED" w:rsidRDefault="007C67ED" w:rsidP="007C67ED">
      <w:pPr>
        <w:autoSpaceDE w:val="0"/>
        <w:autoSpaceDN w:val="0"/>
        <w:adjustRightInd w:val="0"/>
        <w:spacing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Проблемы восстановления и ремонта асфальтобетонного покрытия проездов, пешеходных зон, озеленения, освещения дворовых территорий многоквартирных домов на сегодня весьма актуальны и не решены в полном объеме в связи с недостаточным финансированием отрасли.</w:t>
      </w:r>
    </w:p>
    <w:p w:rsidR="007C67ED" w:rsidRDefault="007C67ED" w:rsidP="007C67ED">
      <w:pPr>
        <w:autoSpaceDE w:val="0"/>
        <w:autoSpaceDN w:val="0"/>
        <w:adjustRightInd w:val="0"/>
        <w:spacing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Принимаемые в последнее время меры по частичному благоустройству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7C67ED" w:rsidRDefault="007C67ED" w:rsidP="007C67E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 благоустройству дворовых территорий многоквартирных домов необходим</w:t>
      </w:r>
    </w:p>
    <w:p w:rsidR="007C67ED" w:rsidRDefault="007C67ED" w:rsidP="007C67E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7C67ED" w:rsidRDefault="007C67ED" w:rsidP="007C67ED">
      <w:pPr>
        <w:autoSpaceDE w:val="0"/>
        <w:autoSpaceDN w:val="0"/>
        <w:adjustRightInd w:val="0"/>
        <w:spacing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Основным методом решения проблемы должно стать благоустройство</w:t>
      </w:r>
    </w:p>
    <w:p w:rsidR="007C67ED" w:rsidRDefault="007C67ED" w:rsidP="007C67E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дворовых территорий многоквартирных домов, которое представляет собой</w:t>
      </w:r>
    </w:p>
    <w:p w:rsidR="007C67ED" w:rsidRDefault="007C67ED" w:rsidP="007C67E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совокупность мероприятий, направленных на создание и поддержание</w:t>
      </w:r>
    </w:p>
    <w:p w:rsidR="007C67ED" w:rsidRDefault="007C67ED" w:rsidP="007C67E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функционально, экологически и эстетически надлежащего уровня городской среды, в том числе улучшение безопасности.</w:t>
      </w:r>
    </w:p>
    <w:p w:rsidR="007C67ED" w:rsidRDefault="007C67ED" w:rsidP="007C67ED">
      <w:pPr>
        <w:autoSpaceDE w:val="0"/>
        <w:autoSpaceDN w:val="0"/>
        <w:adjustRightInd w:val="0"/>
        <w:spacing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Реализация Программы позволит создать благоприятные условия городской среды, повысить комфортность проживания населения села, увеличить площадь зеленых зон, обеспечить более эффективную эксплуатацию дворовых территорий многоквартирных домов, улучшить условия для отдыха и занятий спортом, обеспечить физическую, пространственную и информационную доступность зданий, сооружений в границах дворовых территорий многоквартирных домов для маломобильных групп населения.</w:t>
      </w:r>
    </w:p>
    <w:p w:rsidR="007C67ED" w:rsidRDefault="007C67ED" w:rsidP="007C67ED">
      <w:pPr>
        <w:autoSpaceDE w:val="0"/>
        <w:autoSpaceDN w:val="0"/>
        <w:adjustRightInd w:val="0"/>
        <w:spacing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Реализация мероприятий Программы в 2018 - 2022 годах позволит создать благоприятные условия проживания жителей области, обеспечить более эффективную эксплуатацию многоквартирных домов, сформировать активную гражданскую позицию </w:t>
      </w:r>
      <w:r>
        <w:rPr>
          <w:rFonts w:ascii="Times New Roman" w:hAnsi="Times New Roman" w:cs="Times New Roman"/>
          <w:color w:val="000000"/>
          <w:sz w:val="24"/>
          <w:szCs w:val="24"/>
        </w:rPr>
        <w:lastRenderedPageBreak/>
        <w:t>населения посредством его участия в благоустройстве дворовых территорий, повысить уровень и качество жизни граждан.</w:t>
      </w:r>
    </w:p>
    <w:p w:rsidR="007C67ED" w:rsidRDefault="007C67ED" w:rsidP="007C67ED">
      <w:pPr>
        <w:autoSpaceDE w:val="0"/>
        <w:autoSpaceDN w:val="0"/>
        <w:adjustRightInd w:val="0"/>
        <w:spacing w:line="240" w:lineRule="auto"/>
        <w:rPr>
          <w:rFonts w:ascii="Times New Roman,Bold" w:hAnsi="Times New Roman,Bold" w:cs="Times New Roman,Bold"/>
          <w:b/>
          <w:bCs/>
          <w:color w:val="000000"/>
          <w:sz w:val="24"/>
          <w:szCs w:val="24"/>
        </w:rPr>
      </w:pPr>
    </w:p>
    <w:p w:rsidR="007C67ED" w:rsidRDefault="007C67ED" w:rsidP="007C67ED">
      <w:pPr>
        <w:autoSpaceDE w:val="0"/>
        <w:autoSpaceDN w:val="0"/>
        <w:adjustRightInd w:val="0"/>
        <w:spacing w:line="240" w:lineRule="auto"/>
        <w:ind w:left="708"/>
        <w:jc w:val="center"/>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Характеристика сферы благоустройства</w:t>
      </w:r>
    </w:p>
    <w:p w:rsidR="007C67ED" w:rsidRDefault="007C67ED" w:rsidP="007C67ED">
      <w:pPr>
        <w:autoSpaceDE w:val="0"/>
        <w:autoSpaceDN w:val="0"/>
        <w:adjustRightInd w:val="0"/>
        <w:spacing w:line="240" w:lineRule="auto"/>
        <w:ind w:left="708"/>
        <w:jc w:val="center"/>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общественных территорий</w:t>
      </w:r>
    </w:p>
    <w:p w:rsidR="007C67ED" w:rsidRDefault="007C67ED" w:rsidP="007C67ED">
      <w:pPr>
        <w:autoSpaceDE w:val="0"/>
        <w:autoSpaceDN w:val="0"/>
        <w:adjustRightInd w:val="0"/>
        <w:spacing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Внешний облик села, его эстетический вид во многом зависят от степени благоустроенности территории, от площади озеленения.</w:t>
      </w:r>
    </w:p>
    <w:p w:rsidR="007C67ED" w:rsidRDefault="007C67ED" w:rsidP="007C67E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Благоустройство - комплекс мероприятий по обеспечению безопасности,</w:t>
      </w:r>
    </w:p>
    <w:p w:rsidR="007C67ED" w:rsidRDefault="007C67ED" w:rsidP="007C67E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озеленению, устройству твердых и естественных покрытий, освещению,</w:t>
      </w:r>
    </w:p>
    <w:p w:rsidR="007C67ED" w:rsidRDefault="007C67ED" w:rsidP="007C67E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размещению малых архитектурных форм, направленных на создание благоприятных условий жизни, трудовой деятельности и досуга населения.</w:t>
      </w:r>
    </w:p>
    <w:p w:rsidR="007C67ED" w:rsidRDefault="007C67ED" w:rsidP="007C67ED">
      <w:pPr>
        <w:autoSpaceDE w:val="0"/>
        <w:autoSpaceDN w:val="0"/>
        <w:adjustRightInd w:val="0"/>
        <w:spacing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Озелененные территории вместе с насаждениями и цветниками создают образ населенного пункта, формируют благоприятную и комфортную среду для жителей и гостей поселения, выполняют рекреационные и санитарно-защитные функции. Они являются составной частью природного богатства села и важным условием его инвестиционной привлекательности.</w:t>
      </w:r>
    </w:p>
    <w:p w:rsidR="007C67ED" w:rsidRDefault="007C67ED" w:rsidP="007C67ED">
      <w:pPr>
        <w:autoSpaceDE w:val="0"/>
        <w:autoSpaceDN w:val="0"/>
        <w:adjustRightInd w:val="0"/>
        <w:spacing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Численность населения на 01.09.2017г составляет – 3615 чел. из них: детей до 6 лет- 484 чел., учащихся- 337 чел., пенсионеров- 580 чел. </w:t>
      </w:r>
    </w:p>
    <w:p w:rsidR="007C67ED" w:rsidRDefault="007C67ED" w:rsidP="007C67ED">
      <w:pPr>
        <w:autoSpaceDE w:val="0"/>
        <w:autoSpaceDN w:val="0"/>
        <w:adjustRightInd w:val="0"/>
        <w:spacing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На территории населенных пунктов п. Артезиан и п. Буровой  имеется 21 улица, 7 переулков, две площади, лесхоз и 205км.</w:t>
      </w:r>
    </w:p>
    <w:p w:rsidR="007C67ED" w:rsidRDefault="007C67ED" w:rsidP="007C67E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Общественными территориями являются: </w:t>
      </w:r>
    </w:p>
    <w:p w:rsidR="007C67ED" w:rsidRDefault="007C67ED" w:rsidP="007C67ED">
      <w:pPr>
        <w:pStyle w:val="a3"/>
        <w:numPr>
          <w:ilvl w:val="0"/>
          <w:numId w:val="2"/>
        </w:num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Привокзальная площадь (железнодорожный перрон) </w:t>
      </w:r>
    </w:p>
    <w:p w:rsidR="007C67ED" w:rsidRDefault="007C67ED" w:rsidP="007C67ED">
      <w:pPr>
        <w:pStyle w:val="a3"/>
        <w:numPr>
          <w:ilvl w:val="0"/>
          <w:numId w:val="2"/>
        </w:num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рыночная площадь</w:t>
      </w:r>
    </w:p>
    <w:p w:rsidR="007C67ED" w:rsidRDefault="007C67ED" w:rsidP="007C67ED">
      <w:pPr>
        <w:pStyle w:val="a3"/>
        <w:numPr>
          <w:ilvl w:val="0"/>
          <w:numId w:val="2"/>
        </w:num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торговая площадь</w:t>
      </w:r>
    </w:p>
    <w:p w:rsidR="007C67ED" w:rsidRDefault="007C67ED" w:rsidP="007C67ED">
      <w:pPr>
        <w:pStyle w:val="a3"/>
        <w:numPr>
          <w:ilvl w:val="0"/>
          <w:numId w:val="2"/>
        </w:num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парк отдыха</w:t>
      </w:r>
    </w:p>
    <w:p w:rsidR="007C67ED" w:rsidRDefault="007C67ED" w:rsidP="007C67ED">
      <w:pPr>
        <w:pStyle w:val="a3"/>
        <w:numPr>
          <w:ilvl w:val="0"/>
          <w:numId w:val="2"/>
        </w:num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многофункциональная спортивная площадка </w:t>
      </w:r>
    </w:p>
    <w:p w:rsidR="007C67ED" w:rsidRDefault="007C67ED" w:rsidP="007C67ED">
      <w:pPr>
        <w:autoSpaceDE w:val="0"/>
        <w:autoSpaceDN w:val="0"/>
        <w:adjustRightInd w:val="0"/>
        <w:spacing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Для обеспечения благоустройства общественных территорий целесообразно проведение следующих мероприятий:</w:t>
      </w:r>
    </w:p>
    <w:p w:rsidR="007C67ED" w:rsidRDefault="007C67ED" w:rsidP="007C67E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ремонт, восстановление улиц, включая проезды;</w:t>
      </w:r>
    </w:p>
    <w:p w:rsidR="007C67ED" w:rsidRDefault="007C67ED" w:rsidP="007C67E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ремонт, восстановление пешеходных зон (тротуары, пешеходные дорожки и т.д.);</w:t>
      </w:r>
    </w:p>
    <w:p w:rsidR="007C67ED" w:rsidRDefault="007C67ED" w:rsidP="007C67E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обеспечение уличного освещения;</w:t>
      </w:r>
    </w:p>
    <w:p w:rsidR="007C67ED" w:rsidRDefault="007C67ED" w:rsidP="007C67E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обеспечение безопасности движения (установка, ремонт и восстановление</w:t>
      </w:r>
    </w:p>
    <w:p w:rsidR="007C67ED" w:rsidRDefault="007C67ED" w:rsidP="007C67E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ограждений);</w:t>
      </w:r>
    </w:p>
    <w:p w:rsidR="007C67ED" w:rsidRDefault="007C67ED" w:rsidP="007C67E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оборудование автобусных остановок;</w:t>
      </w:r>
    </w:p>
    <w:p w:rsidR="007C67ED" w:rsidRDefault="007C67ED" w:rsidP="007C67E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установка указателей с наименованиями улиц;</w:t>
      </w:r>
    </w:p>
    <w:p w:rsidR="007C67ED" w:rsidRDefault="007C67ED" w:rsidP="007C67E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 озеленение;</w:t>
      </w:r>
    </w:p>
    <w:p w:rsidR="007C67ED" w:rsidRDefault="007C67ED" w:rsidP="007C67E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 установка скамеек, урн;</w:t>
      </w:r>
    </w:p>
    <w:p w:rsidR="007C67ED" w:rsidRDefault="007C67ED" w:rsidP="007C67E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 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rsidR="007C67ED" w:rsidRDefault="007C67ED" w:rsidP="007C67ED">
      <w:pPr>
        <w:autoSpaceDE w:val="0"/>
        <w:autoSpaceDN w:val="0"/>
        <w:adjustRightInd w:val="0"/>
        <w:spacing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Программа «Формирование комфортной среды жизнедеятельности и благоустройства территории Артезианского СМО РК  на 2018 - 2022 г.г.» предусматривает целенаправленную работу исходя из минимального и дополнительного перечней работ (Приложение 1).</w:t>
      </w:r>
    </w:p>
    <w:p w:rsidR="007C67ED" w:rsidRDefault="007C67ED" w:rsidP="007C67ED">
      <w:pPr>
        <w:autoSpaceDE w:val="0"/>
        <w:autoSpaceDN w:val="0"/>
        <w:adjustRightInd w:val="0"/>
        <w:spacing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Комплексный подход, предусмотренный Программой, создаст условия для улучшения внешнего вида села, повышения уровня благоустройства, более эффективного использования финансовых и материальных ресурсов бюджета, повышения массовой культуры, участия населения в благоустройстве и тем самым повышения уровня комфортности и чистоты территории.</w:t>
      </w:r>
    </w:p>
    <w:p w:rsidR="007C67ED" w:rsidRDefault="007C67ED" w:rsidP="007C67ED">
      <w:pPr>
        <w:spacing w:line="270" w:lineRule="atLeast"/>
        <w:ind w:firstLine="709"/>
        <w:jc w:val="both"/>
        <w:rPr>
          <w:rFonts w:ascii="Tahoma" w:eastAsia="Times New Roman" w:hAnsi="Tahoma" w:cs="Tahoma"/>
          <w:sz w:val="24"/>
          <w:szCs w:val="24"/>
          <w:lang w:eastAsia="ru-RU"/>
        </w:rPr>
      </w:pPr>
      <w:r>
        <w:rPr>
          <w:rFonts w:ascii="Tahoma" w:eastAsia="Times New Roman" w:hAnsi="Tahoma" w:cs="Tahoma"/>
          <w:sz w:val="24"/>
          <w:szCs w:val="24"/>
          <w:lang w:eastAsia="ru-RU"/>
        </w:rPr>
        <w:t xml:space="preserve">Проведенный мониторинг благоустройства дворовых территорий и общественных территорий Артезианского сельского муниципального образования Республики Калмыкия позволил определить общее состояние   благоустройства поселка: </w:t>
      </w:r>
    </w:p>
    <w:p w:rsidR="007C67ED" w:rsidRDefault="007C67ED" w:rsidP="007C67ED">
      <w:pPr>
        <w:spacing w:line="270" w:lineRule="atLeast"/>
        <w:ind w:firstLine="709"/>
        <w:jc w:val="both"/>
        <w:rPr>
          <w:rFonts w:ascii="Tahoma" w:eastAsia="Times New Roman" w:hAnsi="Tahoma" w:cs="Tahoma"/>
          <w:sz w:val="24"/>
          <w:szCs w:val="24"/>
          <w:lang w:eastAsia="ru-RU"/>
        </w:rPr>
      </w:pPr>
      <w:r>
        <w:rPr>
          <w:rFonts w:ascii="Tahoma" w:eastAsia="Times New Roman" w:hAnsi="Tahoma" w:cs="Tahoma"/>
          <w:sz w:val="24"/>
          <w:szCs w:val="24"/>
          <w:lang w:eastAsia="ru-RU"/>
        </w:rPr>
        <w:lastRenderedPageBreak/>
        <w:t>- общее количество дворовых территорий многоквартирных домов- 22 многоквартирных дом,  площадью 65500 кв. м,;</w:t>
      </w:r>
    </w:p>
    <w:p w:rsidR="007C67ED" w:rsidRDefault="007C67ED" w:rsidP="007C67ED">
      <w:pPr>
        <w:spacing w:line="270" w:lineRule="atLeast"/>
        <w:ind w:firstLine="709"/>
        <w:jc w:val="both"/>
        <w:rPr>
          <w:rFonts w:ascii="Tahoma" w:eastAsia="Times New Roman" w:hAnsi="Tahoma" w:cs="Tahoma"/>
          <w:sz w:val="24"/>
          <w:szCs w:val="24"/>
          <w:lang w:eastAsia="ru-RU"/>
        </w:rPr>
      </w:pPr>
      <w:r>
        <w:rPr>
          <w:rFonts w:ascii="Tahoma" w:eastAsia="Times New Roman" w:hAnsi="Tahoma" w:cs="Tahoma"/>
          <w:sz w:val="24"/>
          <w:szCs w:val="24"/>
          <w:lang w:eastAsia="ru-RU"/>
        </w:rPr>
        <w:t>- количество и площадь благоустроенных дворовых территорий (обеспеченность твердым покрытием, позволяющим комфортное передвижение по основным пешеходным коммуникациям в любое время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 - 0 площадью 0 кв.м.;</w:t>
      </w:r>
    </w:p>
    <w:p w:rsidR="007C67ED" w:rsidRDefault="007C67ED" w:rsidP="007C67ED">
      <w:pPr>
        <w:spacing w:line="270" w:lineRule="atLeast"/>
        <w:ind w:firstLine="709"/>
        <w:jc w:val="both"/>
        <w:rPr>
          <w:rFonts w:ascii="Tahoma" w:eastAsia="Times New Roman" w:hAnsi="Tahoma" w:cs="Tahoma"/>
          <w:sz w:val="24"/>
          <w:szCs w:val="24"/>
          <w:lang w:eastAsia="ru-RU"/>
        </w:rPr>
      </w:pPr>
      <w:r>
        <w:rPr>
          <w:rFonts w:ascii="Tahoma" w:eastAsia="Times New Roman" w:hAnsi="Tahoma" w:cs="Tahoma"/>
          <w:sz w:val="24"/>
          <w:szCs w:val="24"/>
          <w:lang w:eastAsia="ru-RU"/>
        </w:rPr>
        <w:t>- доля благоустроенных дворовых территорий от общего количества дворовых территорий – 0%;</w:t>
      </w:r>
    </w:p>
    <w:p w:rsidR="007C67ED" w:rsidRDefault="007C67ED" w:rsidP="007C67ED">
      <w:pPr>
        <w:spacing w:line="270" w:lineRule="atLeast"/>
        <w:ind w:firstLine="709"/>
        <w:jc w:val="both"/>
        <w:rPr>
          <w:rFonts w:ascii="Tahoma" w:eastAsia="Times New Roman" w:hAnsi="Tahoma" w:cs="Tahoma"/>
          <w:sz w:val="24"/>
          <w:szCs w:val="24"/>
          <w:lang w:eastAsia="ru-RU"/>
        </w:rPr>
      </w:pPr>
      <w:r>
        <w:rPr>
          <w:rFonts w:ascii="Tahoma" w:eastAsia="Times New Roman" w:hAnsi="Tahoma" w:cs="Tahoma"/>
          <w:sz w:val="24"/>
          <w:szCs w:val="24"/>
          <w:lang w:eastAsia="ru-RU"/>
        </w:rPr>
        <w:t>- общее количество общественных территорий на территории муниципального образования составляет 5 единиц площадью 40285 кв. м.;</w:t>
      </w:r>
    </w:p>
    <w:p w:rsidR="007C67ED" w:rsidRDefault="007C67ED" w:rsidP="007C67ED">
      <w:pPr>
        <w:spacing w:line="270" w:lineRule="atLeast"/>
        <w:ind w:firstLine="709"/>
        <w:jc w:val="both"/>
        <w:rPr>
          <w:rFonts w:ascii="Tahoma" w:eastAsia="Times New Roman" w:hAnsi="Tahoma" w:cs="Tahoma"/>
          <w:sz w:val="24"/>
          <w:szCs w:val="24"/>
          <w:lang w:eastAsia="ru-RU"/>
        </w:rPr>
      </w:pPr>
      <w:r>
        <w:rPr>
          <w:rFonts w:ascii="Tahoma" w:eastAsia="Times New Roman" w:hAnsi="Tahoma" w:cs="Tahoma"/>
          <w:sz w:val="24"/>
          <w:szCs w:val="24"/>
          <w:lang w:eastAsia="ru-RU"/>
        </w:rPr>
        <w:t>- доля и площадь благоустроенных общественных территорий (скверы, набережные и т.д.) от общего количества таких территорий – 1 площадью 5000 кв.м ;</w:t>
      </w:r>
    </w:p>
    <w:p w:rsidR="007C67ED" w:rsidRDefault="007C67ED" w:rsidP="007C67ED">
      <w:pPr>
        <w:spacing w:line="270" w:lineRule="atLeast"/>
        <w:ind w:firstLine="709"/>
        <w:jc w:val="both"/>
        <w:rPr>
          <w:rFonts w:ascii="Tahoma" w:eastAsia="Times New Roman" w:hAnsi="Tahoma" w:cs="Tahoma"/>
          <w:sz w:val="24"/>
          <w:szCs w:val="24"/>
          <w:lang w:eastAsia="ru-RU"/>
        </w:rPr>
      </w:pPr>
      <w:r>
        <w:rPr>
          <w:rFonts w:ascii="Tahoma" w:eastAsia="Times New Roman" w:hAnsi="Tahoma" w:cs="Tahoma"/>
          <w:sz w:val="24"/>
          <w:szCs w:val="24"/>
          <w:lang w:eastAsia="ru-RU"/>
        </w:rPr>
        <w:t>- доля и площадь общественных территорий, нуждающихся в благоустройстве (скверы, парки, улицы и т.д.), от общего количества таких территорий – 90% площадью 38825 кв.м.;</w:t>
      </w:r>
    </w:p>
    <w:p w:rsidR="007C67ED" w:rsidRDefault="007C67ED" w:rsidP="007C67ED">
      <w:pPr>
        <w:spacing w:line="270" w:lineRule="atLeast"/>
        <w:ind w:firstLine="709"/>
        <w:jc w:val="both"/>
        <w:rPr>
          <w:rFonts w:ascii="Tahoma" w:eastAsia="Times New Roman" w:hAnsi="Tahoma" w:cs="Tahoma"/>
          <w:sz w:val="24"/>
          <w:szCs w:val="24"/>
          <w:lang w:eastAsia="ru-RU"/>
        </w:rPr>
      </w:pPr>
      <w:r>
        <w:rPr>
          <w:rFonts w:ascii="Tahoma" w:eastAsia="Times New Roman" w:hAnsi="Tahoma" w:cs="Tahoma"/>
          <w:sz w:val="24"/>
          <w:szCs w:val="24"/>
          <w:lang w:eastAsia="ru-RU"/>
        </w:rPr>
        <w:t>На сегодняшний день основными проблемами в области благоустройства дворовых и общественных территории Артезианского сельского муниципального образования Республики Калмыкия являются:</w:t>
      </w:r>
    </w:p>
    <w:p w:rsidR="007C67ED" w:rsidRDefault="007C67ED" w:rsidP="007C67ED">
      <w:pPr>
        <w:spacing w:line="270" w:lineRule="atLeast"/>
        <w:ind w:firstLine="426"/>
        <w:jc w:val="both"/>
        <w:rPr>
          <w:rFonts w:ascii="Tahoma" w:eastAsia="Times New Roman" w:hAnsi="Tahoma" w:cs="Tahoma"/>
          <w:sz w:val="24"/>
          <w:szCs w:val="24"/>
          <w:lang w:eastAsia="ru-RU"/>
        </w:rPr>
      </w:pPr>
      <w:r>
        <w:rPr>
          <w:rFonts w:ascii="Tahoma" w:eastAsia="Times New Roman" w:hAnsi="Tahoma" w:cs="Tahoma"/>
          <w:sz w:val="24"/>
          <w:szCs w:val="24"/>
          <w:lang w:eastAsia="ru-RU"/>
        </w:rPr>
        <w:t>- недостаточное количество детских, спортивных и спортивно-игровых площадок, зон отдыха;</w:t>
      </w:r>
    </w:p>
    <w:p w:rsidR="007C67ED" w:rsidRDefault="007C67ED" w:rsidP="007C67ED">
      <w:pPr>
        <w:spacing w:line="270" w:lineRule="atLeast"/>
        <w:ind w:firstLine="426"/>
        <w:jc w:val="both"/>
        <w:rPr>
          <w:rFonts w:ascii="Tahoma" w:eastAsia="Times New Roman" w:hAnsi="Tahoma" w:cs="Tahoma"/>
          <w:sz w:val="24"/>
          <w:szCs w:val="24"/>
          <w:lang w:eastAsia="ru-RU"/>
        </w:rPr>
      </w:pPr>
      <w:r>
        <w:rPr>
          <w:rFonts w:ascii="Tahoma" w:eastAsia="Times New Roman" w:hAnsi="Tahoma" w:cs="Tahoma"/>
          <w:sz w:val="24"/>
          <w:szCs w:val="24"/>
          <w:lang w:eastAsia="ru-RU"/>
        </w:rPr>
        <w:t xml:space="preserve">- недостаточное количество малых архитектурных форм на дворовых и общественных территориях или полное их отсутствие; </w:t>
      </w:r>
    </w:p>
    <w:p w:rsidR="007C67ED" w:rsidRDefault="007C67ED" w:rsidP="007C67ED">
      <w:pPr>
        <w:spacing w:line="270" w:lineRule="atLeast"/>
        <w:ind w:firstLine="426"/>
        <w:jc w:val="both"/>
        <w:rPr>
          <w:rFonts w:ascii="Tahoma" w:eastAsia="Times New Roman" w:hAnsi="Tahoma" w:cs="Tahoma"/>
          <w:sz w:val="24"/>
          <w:szCs w:val="24"/>
          <w:lang w:eastAsia="ru-RU"/>
        </w:rPr>
      </w:pPr>
      <w:r>
        <w:rPr>
          <w:rFonts w:ascii="Tahoma" w:eastAsia="Times New Roman" w:hAnsi="Tahoma" w:cs="Tahoma"/>
          <w:sz w:val="24"/>
          <w:szCs w:val="24"/>
          <w:lang w:eastAsia="ru-RU"/>
        </w:rPr>
        <w:t xml:space="preserve">- недостаточное освещение или его полное отсутствие отдельных дворовых территорий; </w:t>
      </w:r>
    </w:p>
    <w:p w:rsidR="007C67ED" w:rsidRDefault="007C67ED" w:rsidP="007C67ED">
      <w:pPr>
        <w:spacing w:line="270" w:lineRule="atLeast"/>
        <w:ind w:firstLine="426"/>
        <w:jc w:val="both"/>
        <w:rPr>
          <w:rFonts w:ascii="Tahoma" w:eastAsia="Times New Roman" w:hAnsi="Tahoma" w:cs="Tahoma"/>
          <w:sz w:val="24"/>
          <w:szCs w:val="24"/>
          <w:lang w:eastAsia="ru-RU"/>
        </w:rPr>
      </w:pPr>
      <w:r>
        <w:rPr>
          <w:rFonts w:ascii="Tahoma" w:eastAsia="Times New Roman" w:hAnsi="Tahoma" w:cs="Tahoma"/>
          <w:sz w:val="24"/>
          <w:szCs w:val="24"/>
          <w:lang w:eastAsia="ru-RU"/>
        </w:rPr>
        <w:t>- недостаточное озеленение дворовых территорий и отсутствие общей концепции озеленения общественных территорий, увязанной с остальными элементами благоустройства;</w:t>
      </w:r>
    </w:p>
    <w:p w:rsidR="007C67ED" w:rsidRDefault="007C67ED" w:rsidP="007C67ED">
      <w:pPr>
        <w:spacing w:line="270" w:lineRule="atLeast"/>
        <w:ind w:firstLine="426"/>
        <w:jc w:val="both"/>
        <w:rPr>
          <w:rFonts w:ascii="Tahoma" w:eastAsia="Times New Roman" w:hAnsi="Tahoma" w:cs="Tahoma"/>
          <w:sz w:val="24"/>
          <w:szCs w:val="24"/>
          <w:lang w:eastAsia="ru-RU"/>
        </w:rPr>
      </w:pPr>
      <w:r>
        <w:rPr>
          <w:rFonts w:ascii="Tahoma" w:eastAsia="Times New Roman" w:hAnsi="Tahoma" w:cs="Tahoma"/>
          <w:sz w:val="24"/>
          <w:szCs w:val="24"/>
          <w:lang w:eastAsia="ru-RU"/>
        </w:rPr>
        <w:t xml:space="preserve">- изнашивание покрытий дворовых проездов и тротуаров или полное их отсутствие. </w:t>
      </w:r>
    </w:p>
    <w:p w:rsidR="007C67ED" w:rsidRDefault="007C67ED" w:rsidP="007C67ED">
      <w:pPr>
        <w:autoSpaceDE w:val="0"/>
        <w:autoSpaceDN w:val="0"/>
        <w:adjustRightInd w:val="0"/>
        <w:spacing w:line="240" w:lineRule="auto"/>
        <w:rPr>
          <w:rFonts w:ascii="Times New Roman" w:hAnsi="Times New Roman" w:cs="Times New Roman"/>
          <w:b/>
          <w:bCs/>
          <w:color w:val="000000"/>
          <w:sz w:val="24"/>
          <w:szCs w:val="24"/>
        </w:rPr>
      </w:pPr>
    </w:p>
    <w:p w:rsidR="007C67ED" w:rsidRDefault="007C67ED" w:rsidP="007C67ED">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II. ПРИОРИТЕТЫ МУНИЦИПАЛЬНОЙ ПОЛИТИКИ</w:t>
      </w:r>
    </w:p>
    <w:p w:rsidR="007C67ED" w:rsidRDefault="007C67ED" w:rsidP="007C67ED">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В СФЕРЕ БЛАГОУСТРОЙСТВА.</w:t>
      </w:r>
    </w:p>
    <w:p w:rsidR="007C67ED" w:rsidRDefault="007C67ED" w:rsidP="007C67ED">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ОСНОВНАЯ ЦЕЛЬ, ЗАДАЧИ, ЭТАПЫ И СРОКИ ВЫПОЛНЕНИЯ</w:t>
      </w:r>
    </w:p>
    <w:p w:rsidR="007C67ED" w:rsidRDefault="007C67ED" w:rsidP="007C67ED">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МУНИЦИПАЛЬНОЙ ПРОГРАММЫ</w:t>
      </w:r>
    </w:p>
    <w:p w:rsidR="007C67ED" w:rsidRDefault="007C67ED" w:rsidP="007C67ED">
      <w:pPr>
        <w:autoSpaceDE w:val="0"/>
        <w:autoSpaceDN w:val="0"/>
        <w:adjustRightInd w:val="0"/>
        <w:spacing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Реализация программы осуществляется в соответствии с действующим</w:t>
      </w:r>
    </w:p>
    <w:p w:rsidR="007C67ED" w:rsidRDefault="007C67ED" w:rsidP="007C67E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законодательством Российской Федерации в сфере жилищно-коммунального</w:t>
      </w:r>
    </w:p>
    <w:p w:rsidR="007C67ED" w:rsidRDefault="007C67ED" w:rsidP="007C67E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хозяйства.</w:t>
      </w:r>
    </w:p>
    <w:p w:rsidR="007C67ED" w:rsidRDefault="007C67ED" w:rsidP="007C67ED">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Цель программы:</w:t>
      </w:r>
    </w:p>
    <w:p w:rsidR="007C67ED" w:rsidRDefault="007C67ED" w:rsidP="007C67ED">
      <w:pPr>
        <w:autoSpaceDE w:val="0"/>
        <w:autoSpaceDN w:val="0"/>
        <w:adjustRightInd w:val="0"/>
        <w:spacing w:line="240" w:lineRule="auto"/>
        <w:jc w:val="both"/>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повышение уровня благоустройства придомовых территорий многоквартирных жилых домов, а также общественных территорий Артезианского СМО;</w:t>
      </w:r>
    </w:p>
    <w:p w:rsidR="007C67ED" w:rsidRDefault="007C67ED" w:rsidP="007C67ED">
      <w:pPr>
        <w:autoSpaceDE w:val="0"/>
        <w:autoSpaceDN w:val="0"/>
        <w:adjustRightInd w:val="0"/>
        <w:spacing w:line="240" w:lineRule="auto"/>
        <w:jc w:val="both"/>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создание комфортных и безопасных условий проживания граждан;</w:t>
      </w:r>
    </w:p>
    <w:p w:rsidR="007C67ED" w:rsidRDefault="007C67ED" w:rsidP="007C67ED">
      <w:pPr>
        <w:autoSpaceDE w:val="0"/>
        <w:autoSpaceDN w:val="0"/>
        <w:adjustRightInd w:val="0"/>
        <w:spacing w:line="240" w:lineRule="auto"/>
        <w:jc w:val="both"/>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обеспечение жизненно важных социально-экономических интересов жителей села;</w:t>
      </w:r>
    </w:p>
    <w:p w:rsidR="007C67ED" w:rsidRDefault="007C67ED" w:rsidP="007C67ED">
      <w:pPr>
        <w:autoSpaceDE w:val="0"/>
        <w:autoSpaceDN w:val="0"/>
        <w:adjustRightInd w:val="0"/>
        <w:spacing w:line="240" w:lineRule="auto"/>
        <w:jc w:val="both"/>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организация искусственного освещения дворовых территорий;</w:t>
      </w:r>
    </w:p>
    <w:p w:rsidR="007C67ED" w:rsidRDefault="007C67ED" w:rsidP="007C67ED">
      <w:pPr>
        <w:autoSpaceDE w:val="0"/>
        <w:autoSpaceDN w:val="0"/>
        <w:adjustRightInd w:val="0"/>
        <w:spacing w:line="240" w:lineRule="auto"/>
        <w:jc w:val="both"/>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создание условий для массового отдыха жителей;</w:t>
      </w:r>
    </w:p>
    <w:p w:rsidR="007C67ED" w:rsidRDefault="007C67ED" w:rsidP="007C67ED">
      <w:pPr>
        <w:autoSpaceDE w:val="0"/>
        <w:autoSpaceDN w:val="0"/>
        <w:adjustRightInd w:val="0"/>
        <w:spacing w:line="240" w:lineRule="auto"/>
        <w:jc w:val="both"/>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совершенствование архитектурно-художественного облика села, размещение и содержание малых архитектурных форм;</w:t>
      </w:r>
    </w:p>
    <w:p w:rsidR="007C67ED" w:rsidRDefault="007C67ED" w:rsidP="007C67ED">
      <w:pPr>
        <w:autoSpaceDE w:val="0"/>
        <w:autoSpaceDN w:val="0"/>
        <w:adjustRightInd w:val="0"/>
        <w:spacing w:line="240" w:lineRule="auto"/>
        <w:jc w:val="both"/>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обновление озеленения придомовых территорий многоквартирных домов.</w:t>
      </w:r>
    </w:p>
    <w:p w:rsidR="007C67ED" w:rsidRDefault="007C67ED" w:rsidP="007C67ED">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Основными приоритетами являются:</w:t>
      </w:r>
    </w:p>
    <w:p w:rsidR="007C67ED" w:rsidRDefault="007C67ED" w:rsidP="007C67ED">
      <w:pPr>
        <w:autoSpaceDE w:val="0"/>
        <w:autoSpaceDN w:val="0"/>
        <w:adjustRightInd w:val="0"/>
        <w:spacing w:line="240" w:lineRule="auto"/>
        <w:jc w:val="both"/>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комплексный подход в реализации проектов благоустройства дворовых и общественных территорий населенных пунктов муниципальных образований;</w:t>
      </w:r>
    </w:p>
    <w:p w:rsidR="007C67ED" w:rsidRDefault="007C67ED" w:rsidP="007C67ED">
      <w:pPr>
        <w:autoSpaceDE w:val="0"/>
        <w:autoSpaceDN w:val="0"/>
        <w:adjustRightInd w:val="0"/>
        <w:spacing w:line="240" w:lineRule="auto"/>
        <w:jc w:val="both"/>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вовлечение граждан и общественных организаций в процесс обсуждения проектов муниципальных программ, отбора дворовых территорий,</w:t>
      </w:r>
    </w:p>
    <w:p w:rsidR="007C67ED" w:rsidRDefault="007C67ED" w:rsidP="007C67E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общественных территорий для включения в муниципальные программы;</w:t>
      </w:r>
    </w:p>
    <w:p w:rsidR="007C67ED" w:rsidRDefault="007C67ED" w:rsidP="007C67ED">
      <w:pPr>
        <w:autoSpaceDE w:val="0"/>
        <w:autoSpaceDN w:val="0"/>
        <w:adjustRightInd w:val="0"/>
        <w:spacing w:line="240" w:lineRule="auto"/>
        <w:jc w:val="both"/>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обеспечение доступности городской среды для маломобильных групп населения, в том числе создание безбарьерной среды для маломобильных граждан в зоне общественных пространств;</w:t>
      </w:r>
    </w:p>
    <w:p w:rsidR="007C67ED" w:rsidRDefault="007C67ED" w:rsidP="007C67ED">
      <w:pPr>
        <w:autoSpaceDE w:val="0"/>
        <w:autoSpaceDN w:val="0"/>
        <w:adjustRightInd w:val="0"/>
        <w:spacing w:line="240" w:lineRule="auto"/>
        <w:jc w:val="both"/>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повышение качества городской среды, не требующие специального финансирования (введение удобной нумерации зданий, разработку правил уборки территорий, прилегающих к коммерческим объектам и т.д.);</w:t>
      </w:r>
    </w:p>
    <w:p w:rsidR="007C67ED" w:rsidRDefault="007C67ED" w:rsidP="007C67ED">
      <w:pPr>
        <w:autoSpaceDE w:val="0"/>
        <w:autoSpaceDN w:val="0"/>
        <w:adjustRightInd w:val="0"/>
        <w:spacing w:line="240" w:lineRule="auto"/>
        <w:jc w:val="both"/>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реализация мероприятий, обеспечивающих поддержание территорий в надлежащем комфортном состоянии.</w:t>
      </w:r>
    </w:p>
    <w:p w:rsidR="007C67ED" w:rsidRDefault="007C67ED" w:rsidP="007C67ED">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Поставленная цель достигается решением следующих задач:</w:t>
      </w:r>
    </w:p>
    <w:p w:rsidR="007C67ED" w:rsidRDefault="007C67ED" w:rsidP="007C67ED">
      <w:pPr>
        <w:autoSpaceDE w:val="0"/>
        <w:autoSpaceDN w:val="0"/>
        <w:adjustRightInd w:val="0"/>
        <w:spacing w:line="240" w:lineRule="auto"/>
        <w:jc w:val="both"/>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выполнение ремонта и благоустройства дворовых территорий и общественных территорий;</w:t>
      </w:r>
    </w:p>
    <w:p w:rsidR="007C67ED" w:rsidRDefault="007C67ED" w:rsidP="007C67ED">
      <w:pPr>
        <w:autoSpaceDE w:val="0"/>
        <w:autoSpaceDN w:val="0"/>
        <w:adjustRightInd w:val="0"/>
        <w:spacing w:line="240" w:lineRule="auto"/>
        <w:jc w:val="both"/>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улучшение технического состояния придомовых территорий многоквартирных домов, условий в местах массового пребывания населения;</w:t>
      </w:r>
    </w:p>
    <w:p w:rsidR="007C67ED" w:rsidRDefault="007C67ED" w:rsidP="007C67ED">
      <w:pPr>
        <w:autoSpaceDE w:val="0"/>
        <w:autoSpaceDN w:val="0"/>
        <w:adjustRightInd w:val="0"/>
        <w:spacing w:line="240" w:lineRule="auto"/>
        <w:jc w:val="both"/>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поддержание санитарного порядка на территории села:</w:t>
      </w:r>
    </w:p>
    <w:p w:rsidR="007C67ED" w:rsidRDefault="007C67ED" w:rsidP="007C67ED">
      <w:pPr>
        <w:autoSpaceDE w:val="0"/>
        <w:autoSpaceDN w:val="0"/>
        <w:adjustRightInd w:val="0"/>
        <w:spacing w:line="240" w:lineRule="auto"/>
        <w:jc w:val="both"/>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участие населения в процессе формирования плана комплексного благоустройства дворовых территорий и общественного обсуждения их реализации;</w:t>
      </w:r>
    </w:p>
    <w:p w:rsidR="007C67ED" w:rsidRDefault="007C67ED" w:rsidP="007C67ED">
      <w:pPr>
        <w:autoSpaceDE w:val="0"/>
        <w:autoSpaceDN w:val="0"/>
        <w:adjustRightInd w:val="0"/>
        <w:spacing w:line="240" w:lineRule="auto"/>
        <w:jc w:val="both"/>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обеспечение реализации мероприятий программы в соответствии с</w:t>
      </w:r>
      <w:r>
        <w:rPr>
          <w:rFonts w:ascii="Symbol" w:hAnsi="Symbol" w:cs="Symbol"/>
          <w:color w:val="000000"/>
          <w:sz w:val="24"/>
          <w:szCs w:val="24"/>
        </w:rPr>
        <w:t></w:t>
      </w:r>
      <w:r>
        <w:rPr>
          <w:rFonts w:ascii="Times New Roman" w:hAnsi="Times New Roman" w:cs="Times New Roman"/>
          <w:color w:val="000000"/>
          <w:sz w:val="24"/>
          <w:szCs w:val="24"/>
        </w:rPr>
        <w:t>утвержденными сроками.</w:t>
      </w:r>
    </w:p>
    <w:p w:rsidR="007C67ED" w:rsidRDefault="007C67ED" w:rsidP="007C67ED">
      <w:pPr>
        <w:autoSpaceDE w:val="0"/>
        <w:autoSpaceDN w:val="0"/>
        <w:adjustRightInd w:val="0"/>
        <w:spacing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Перед началом работ по комплексному благоустройству двора разрабатывается эскизный проект мероприятий, а при необходимости - рабочий проект. Мероприятия планируются с учетом создания условий для жизнедеятельности малобильных групп населения.</w:t>
      </w:r>
    </w:p>
    <w:p w:rsidR="007C67ED" w:rsidRDefault="007C67ED" w:rsidP="007C67E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Срок реализации муниципальной программы - 2018-2022 г.г., с возможностью внесения изменений в объемы и сроки реализации.</w:t>
      </w:r>
    </w:p>
    <w:p w:rsidR="007C67ED" w:rsidRDefault="007C67ED" w:rsidP="007C67ED">
      <w:pPr>
        <w:autoSpaceDE w:val="0"/>
        <w:autoSpaceDN w:val="0"/>
        <w:adjustRightInd w:val="0"/>
        <w:spacing w:line="240" w:lineRule="auto"/>
        <w:rPr>
          <w:rFonts w:ascii="Times New Roman" w:hAnsi="Times New Roman" w:cs="Times New Roman"/>
          <w:b/>
          <w:bCs/>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IV. ПЕРЕЧЕНЬ МЕРОПРИЯТИЙ ПРОГРАММЫ</w:t>
      </w:r>
    </w:p>
    <w:p w:rsidR="007C67ED" w:rsidRDefault="007C67ED" w:rsidP="007C67ED">
      <w:pPr>
        <w:autoSpaceDE w:val="0"/>
        <w:autoSpaceDN w:val="0"/>
        <w:adjustRightInd w:val="0"/>
        <w:spacing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Основу муниципальной Программы составляет ремонт и благоустройство дворовых территорий многоквартирных домов и мест массового пребывания населения в соответствии с планом основных мероприятий по реализации Программы (Приложение №2), адресным перечнем многоквартирных домов, дворовые территории которых подлежат благоустройству в 2018-2022 г</w:t>
      </w: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(Приложение №3), перечнем общественных территорий, подлежащих благоустройству в 2018-2022 г.г. (Приложение №4).</w:t>
      </w:r>
    </w:p>
    <w:p w:rsidR="007C67ED" w:rsidRDefault="007C67ED" w:rsidP="007C67ED">
      <w:pPr>
        <w:autoSpaceDE w:val="0"/>
        <w:autoSpaceDN w:val="0"/>
        <w:adjustRightInd w:val="0"/>
        <w:spacing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При реализации муниципальной программы возможно возникновение следующих рисков, которые могут препятствовать достижению планируемых результатов:</w:t>
      </w: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риски, связанные с изменением бюджетного законодательства;</w:t>
      </w: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финансовые риски: финансирование Программы не в полном объеме в связи с неисполнением доходной части бюджета городского поселения;</w:t>
      </w:r>
    </w:p>
    <w:p w:rsidR="007C67ED" w:rsidRDefault="007C67ED" w:rsidP="007C67ED">
      <w:pPr>
        <w:autoSpaceDE w:val="0"/>
        <w:autoSpaceDN w:val="0"/>
        <w:adjustRightInd w:val="0"/>
        <w:spacing w:line="240" w:lineRule="auto"/>
        <w:jc w:val="both"/>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при размещении муниципальных заказов согласно Федеральному закону от 5 апреля 2013 года N 44-ФЗ "О контрактной системе в сфере закупок товаров, работ, услуг для обеспечения государственных и муниципальных нужд" некоторые процедуры торгов могут не состояться в связи с отсутствием претендентов;</w:t>
      </w:r>
    </w:p>
    <w:p w:rsidR="007C67ED" w:rsidRDefault="007C67ED" w:rsidP="007C67ED">
      <w:pPr>
        <w:autoSpaceDE w:val="0"/>
        <w:autoSpaceDN w:val="0"/>
        <w:adjustRightInd w:val="0"/>
        <w:spacing w:line="240" w:lineRule="auto"/>
        <w:jc w:val="both"/>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несвоевременное выполнение работ подрядными организациями может привести к нарушению сроков выполнения программных мероприятий;</w:t>
      </w:r>
    </w:p>
    <w:p w:rsidR="007C67ED" w:rsidRDefault="007C67ED" w:rsidP="007C67ED">
      <w:pPr>
        <w:autoSpaceDE w:val="0"/>
        <w:autoSpaceDN w:val="0"/>
        <w:adjustRightInd w:val="0"/>
        <w:spacing w:line="240" w:lineRule="auto"/>
        <w:jc w:val="both"/>
        <w:rPr>
          <w:rFonts w:ascii="Times New Roman" w:hAnsi="Times New Roman" w:cs="Times New Roman"/>
          <w:color w:val="000000"/>
          <w:sz w:val="24"/>
          <w:szCs w:val="24"/>
        </w:rPr>
      </w:pPr>
      <w:r>
        <w:rPr>
          <w:rFonts w:ascii="Symbol" w:hAnsi="Symbol" w:cs="Symbol"/>
          <w:color w:val="000000"/>
          <w:sz w:val="24"/>
          <w:szCs w:val="24"/>
        </w:rPr>
        <w:lastRenderedPageBreak/>
        <w:t></w:t>
      </w:r>
      <w:r>
        <w:rPr>
          <w:rFonts w:ascii="Symbol" w:hAnsi="Symbol" w:cs="Symbol"/>
          <w:color w:val="000000"/>
          <w:sz w:val="24"/>
          <w:szCs w:val="24"/>
        </w:rPr>
        <w:t></w:t>
      </w:r>
      <w:r>
        <w:rPr>
          <w:rFonts w:ascii="Times New Roman" w:hAnsi="Times New Roman" w:cs="Times New Roman"/>
          <w:color w:val="000000"/>
          <w:sz w:val="24"/>
          <w:szCs w:val="24"/>
        </w:rPr>
        <w:t>заключение муниципальных контрактов и договоров с организациями, которые окажутся неспособными исполнить свои обязательства.</w:t>
      </w:r>
    </w:p>
    <w:p w:rsidR="007C67ED" w:rsidRDefault="007C67ED" w:rsidP="007C67ED">
      <w:pPr>
        <w:autoSpaceDE w:val="0"/>
        <w:autoSpaceDN w:val="0"/>
        <w:adjustRightInd w:val="0"/>
        <w:spacing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 таком случае Программа подлежит корректировке. Проведение повторных процедур приведет к изменению сроков исполнения программных мероприятий.</w:t>
      </w:r>
    </w:p>
    <w:p w:rsidR="007C67ED" w:rsidRDefault="007C67ED" w:rsidP="007C67ED">
      <w:pPr>
        <w:autoSpaceDE w:val="0"/>
        <w:autoSpaceDN w:val="0"/>
        <w:adjustRightInd w:val="0"/>
        <w:spacing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Способами ограничения рисков являются:</w:t>
      </w:r>
    </w:p>
    <w:p w:rsidR="007C67ED" w:rsidRDefault="007C67ED" w:rsidP="007C67E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а) концентрация ресурсов на решении приоритетных задач;</w:t>
      </w:r>
    </w:p>
    <w:p w:rsidR="007C67ED" w:rsidRDefault="007C67ED" w:rsidP="007C67E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 изучение и внедрение положительного опыта других муниципальных образований;</w:t>
      </w:r>
    </w:p>
    <w:p w:rsidR="007C67ED" w:rsidRDefault="007C67ED" w:rsidP="007C67E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повышение результативности реализации программы и эффективности использования бюджетных средств;</w:t>
      </w:r>
    </w:p>
    <w:p w:rsidR="007C67ED" w:rsidRDefault="007C67ED" w:rsidP="007C67E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г) своевременное внесение изменений в бюджет и муниципальную Программу.</w:t>
      </w:r>
    </w:p>
    <w:p w:rsidR="007C67ED" w:rsidRDefault="007C67ED" w:rsidP="007C67ED">
      <w:pPr>
        <w:spacing w:line="270" w:lineRule="atLeast"/>
        <w:ind w:firstLine="709"/>
        <w:jc w:val="both"/>
        <w:rPr>
          <w:rFonts w:ascii="Tahoma" w:eastAsia="Times New Roman" w:hAnsi="Tahoma" w:cs="Tahoma"/>
          <w:sz w:val="24"/>
          <w:szCs w:val="24"/>
          <w:lang w:eastAsia="ru-RU"/>
        </w:rPr>
      </w:pPr>
      <w:r>
        <w:rPr>
          <w:rFonts w:ascii="Tahoma" w:eastAsia="Times New Roman" w:hAnsi="Tahoma" w:cs="Tahoma"/>
          <w:sz w:val="24"/>
          <w:szCs w:val="24"/>
          <w:lang w:eastAsia="ru-RU"/>
        </w:rPr>
        <w:t>В рамках программы предполагается реализация следующих основных мероприятий:</w:t>
      </w:r>
    </w:p>
    <w:p w:rsidR="007C67ED" w:rsidRDefault="007C67ED" w:rsidP="007C67ED">
      <w:pPr>
        <w:spacing w:line="270" w:lineRule="atLeast"/>
        <w:ind w:firstLine="709"/>
        <w:jc w:val="both"/>
        <w:rPr>
          <w:rFonts w:ascii="Tahoma" w:eastAsia="Times New Roman" w:hAnsi="Tahoma" w:cs="Tahoma"/>
          <w:sz w:val="24"/>
          <w:szCs w:val="24"/>
          <w:lang w:eastAsia="ru-RU"/>
        </w:rPr>
      </w:pPr>
      <w:r>
        <w:rPr>
          <w:rFonts w:ascii="Tahoma" w:eastAsia="Times New Roman" w:hAnsi="Tahoma" w:cs="Tahoma"/>
          <w:sz w:val="24"/>
          <w:szCs w:val="24"/>
          <w:lang w:eastAsia="ru-RU"/>
        </w:rPr>
        <w:t>Основное мероприятие 1.1. «Благоустройство дворовых территорий» предусматривает благоустройство дворовых территорий многоквартирных домов, расположенных на территории муниципального образования за счет выполнения минимального и дополнительного перечней работ по благоустройству дворовых территорий.</w:t>
      </w:r>
    </w:p>
    <w:p w:rsidR="007C67ED" w:rsidRDefault="007C67ED" w:rsidP="007C67ED">
      <w:pPr>
        <w:spacing w:line="270" w:lineRule="atLeast"/>
        <w:jc w:val="both"/>
        <w:rPr>
          <w:rFonts w:ascii="Tahoma" w:eastAsia="Times New Roman" w:hAnsi="Tahoma" w:cs="Tahoma"/>
          <w:sz w:val="24"/>
          <w:szCs w:val="24"/>
          <w:lang w:eastAsia="ru-RU"/>
        </w:rPr>
      </w:pPr>
      <w:r>
        <w:rPr>
          <w:rFonts w:ascii="Tahoma" w:eastAsia="Times New Roman" w:hAnsi="Tahoma" w:cs="Tahoma"/>
          <w:sz w:val="24"/>
          <w:szCs w:val="24"/>
          <w:lang w:eastAsia="ru-RU"/>
        </w:rPr>
        <w:t>         В целях благоустройства дворовых территорий сформирован ранжированный адресный перечень всех дворовых территорий, нуждающихся в благоустройстве (с учетом их физического состояния) и подлежащих благоустройству в 2018-2022 годах исходя из минимального перечня работ по благоустройству, согласно приложению № 6 к Программе.</w:t>
      </w:r>
    </w:p>
    <w:p w:rsidR="007C67ED" w:rsidRDefault="007C67ED" w:rsidP="007C67ED">
      <w:pPr>
        <w:spacing w:line="270" w:lineRule="atLeast"/>
        <w:ind w:firstLine="709"/>
        <w:jc w:val="both"/>
        <w:rPr>
          <w:rFonts w:ascii="Tahoma" w:eastAsia="Times New Roman" w:hAnsi="Tahoma" w:cs="Tahoma"/>
          <w:sz w:val="24"/>
          <w:szCs w:val="24"/>
          <w:lang w:eastAsia="ru-RU"/>
        </w:rPr>
      </w:pPr>
      <w:r>
        <w:rPr>
          <w:rFonts w:ascii="Tahoma" w:eastAsia="Times New Roman" w:hAnsi="Tahoma" w:cs="Tahoma"/>
          <w:sz w:val="24"/>
          <w:szCs w:val="24"/>
          <w:lang w:eastAsia="ru-RU"/>
        </w:rPr>
        <w:t>При благоустройстве дворовой территории с привлечение бюджетных средств выполняется минимальный перечень работ. Минимальный перечень включает в себя следующие виды работ:</w:t>
      </w:r>
    </w:p>
    <w:p w:rsidR="007C67ED" w:rsidRDefault="007C67ED" w:rsidP="007C67ED">
      <w:pPr>
        <w:spacing w:line="270" w:lineRule="atLeast"/>
        <w:ind w:left="709"/>
        <w:rPr>
          <w:rFonts w:ascii="Tahoma" w:eastAsia="Times New Roman" w:hAnsi="Tahoma" w:cs="Tahoma"/>
          <w:sz w:val="24"/>
          <w:szCs w:val="24"/>
          <w:lang w:eastAsia="ru-RU"/>
        </w:rPr>
      </w:pPr>
      <w:r>
        <w:rPr>
          <w:rFonts w:ascii="Tahoma" w:eastAsia="Times New Roman" w:hAnsi="Tahoma" w:cs="Tahoma"/>
          <w:sz w:val="24"/>
          <w:szCs w:val="24"/>
          <w:lang w:eastAsia="ru-RU"/>
        </w:rPr>
        <w:t>- ремонт или строительство дворовых проездов, пешеходных коммуникаций (тротуары, дорожки);</w:t>
      </w:r>
      <w:r>
        <w:rPr>
          <w:rFonts w:ascii="Tahoma" w:eastAsia="Times New Roman" w:hAnsi="Tahoma" w:cs="Tahoma"/>
          <w:sz w:val="24"/>
          <w:szCs w:val="24"/>
          <w:lang w:eastAsia="ru-RU"/>
        </w:rPr>
        <w:br/>
        <w:t>- освещение дворовой территории;</w:t>
      </w:r>
      <w:r>
        <w:rPr>
          <w:rFonts w:ascii="Tahoma" w:eastAsia="Times New Roman" w:hAnsi="Tahoma" w:cs="Tahoma"/>
          <w:sz w:val="24"/>
          <w:szCs w:val="24"/>
          <w:lang w:eastAsia="ru-RU"/>
        </w:rPr>
        <w:br/>
        <w:t>- установка скамеек (лавочек);</w:t>
      </w:r>
      <w:r>
        <w:rPr>
          <w:rFonts w:ascii="Tahoma" w:eastAsia="Times New Roman" w:hAnsi="Tahoma" w:cs="Tahoma"/>
          <w:sz w:val="24"/>
          <w:szCs w:val="24"/>
          <w:lang w:eastAsia="ru-RU"/>
        </w:rPr>
        <w:br/>
        <w:t>- установка урн для мусора;</w:t>
      </w:r>
    </w:p>
    <w:p w:rsidR="007C67ED" w:rsidRDefault="007C67ED" w:rsidP="007C67ED">
      <w:pPr>
        <w:spacing w:line="270" w:lineRule="atLeast"/>
        <w:ind w:left="709"/>
        <w:rPr>
          <w:rFonts w:ascii="Tahoma" w:eastAsia="Times New Roman" w:hAnsi="Tahoma" w:cs="Tahoma"/>
          <w:sz w:val="24"/>
          <w:szCs w:val="24"/>
          <w:lang w:eastAsia="ru-RU"/>
        </w:rPr>
      </w:pPr>
      <w:r>
        <w:rPr>
          <w:rFonts w:ascii="Tahoma" w:eastAsia="Times New Roman" w:hAnsi="Tahoma" w:cs="Tahoma"/>
          <w:sz w:val="24"/>
          <w:szCs w:val="24"/>
          <w:lang w:eastAsia="ru-RU"/>
        </w:rPr>
        <w:t>- устройство ступеней, лестниц, пандусов (при необходимости).</w:t>
      </w:r>
    </w:p>
    <w:p w:rsidR="007C67ED" w:rsidRDefault="007C67ED" w:rsidP="007C67ED">
      <w:pPr>
        <w:spacing w:line="270" w:lineRule="atLeast"/>
        <w:ind w:firstLine="567"/>
        <w:jc w:val="both"/>
        <w:rPr>
          <w:rFonts w:ascii="Tahoma" w:eastAsia="Times New Roman" w:hAnsi="Tahoma" w:cs="Tahoma"/>
          <w:sz w:val="24"/>
          <w:szCs w:val="24"/>
          <w:lang w:eastAsia="ru-RU"/>
        </w:rPr>
      </w:pPr>
      <w:r>
        <w:rPr>
          <w:rFonts w:ascii="Tahoma" w:eastAsia="Times New Roman" w:hAnsi="Tahoma" w:cs="Tahoma"/>
          <w:sz w:val="24"/>
          <w:szCs w:val="24"/>
          <w:lang w:eastAsia="ru-RU"/>
        </w:rPr>
        <w:t>Дополнительный перечень работ по благоустройству дворовых территорий включает в себя следующие виды работ:</w:t>
      </w:r>
    </w:p>
    <w:p w:rsidR="007C67ED" w:rsidRDefault="007C67ED" w:rsidP="007C67ED">
      <w:pPr>
        <w:spacing w:line="270" w:lineRule="atLeast"/>
        <w:ind w:left="567"/>
        <w:jc w:val="both"/>
        <w:rPr>
          <w:rFonts w:ascii="Tahoma" w:eastAsia="Times New Roman" w:hAnsi="Tahoma" w:cs="Tahoma"/>
          <w:sz w:val="24"/>
          <w:szCs w:val="24"/>
          <w:lang w:eastAsia="ru-RU"/>
        </w:rPr>
      </w:pPr>
      <w:r>
        <w:rPr>
          <w:rFonts w:ascii="Tahoma" w:eastAsia="Times New Roman" w:hAnsi="Tahoma" w:cs="Tahoma"/>
          <w:sz w:val="24"/>
          <w:szCs w:val="24"/>
          <w:lang w:eastAsia="ru-RU"/>
        </w:rPr>
        <w:t>- оборудование детских и (или) спортивных площадок, в том числе установка ограждений;</w:t>
      </w:r>
    </w:p>
    <w:p w:rsidR="007C67ED" w:rsidRDefault="007C67ED" w:rsidP="007C67ED">
      <w:pPr>
        <w:spacing w:line="270" w:lineRule="atLeast"/>
        <w:ind w:left="567"/>
        <w:jc w:val="both"/>
        <w:rPr>
          <w:rFonts w:ascii="Tahoma" w:eastAsia="Times New Roman" w:hAnsi="Tahoma" w:cs="Tahoma"/>
          <w:sz w:val="24"/>
          <w:szCs w:val="24"/>
          <w:lang w:eastAsia="ru-RU"/>
        </w:rPr>
      </w:pPr>
      <w:r>
        <w:rPr>
          <w:rFonts w:ascii="Tahoma" w:eastAsia="Times New Roman" w:hAnsi="Tahoma" w:cs="Tahoma"/>
          <w:sz w:val="24"/>
          <w:szCs w:val="24"/>
          <w:lang w:eastAsia="ru-RU"/>
        </w:rPr>
        <w:t>- оборудование автомобильных парковок;</w:t>
      </w:r>
    </w:p>
    <w:p w:rsidR="007C67ED" w:rsidRDefault="007C67ED" w:rsidP="007C67ED">
      <w:pPr>
        <w:spacing w:line="270" w:lineRule="atLeast"/>
        <w:ind w:left="567"/>
        <w:jc w:val="both"/>
        <w:rPr>
          <w:rFonts w:ascii="Tahoma" w:eastAsia="Times New Roman" w:hAnsi="Tahoma" w:cs="Tahoma"/>
          <w:sz w:val="24"/>
          <w:szCs w:val="24"/>
          <w:lang w:eastAsia="ru-RU"/>
        </w:rPr>
      </w:pPr>
      <w:r>
        <w:rPr>
          <w:rFonts w:ascii="Tahoma" w:eastAsia="Times New Roman" w:hAnsi="Tahoma" w:cs="Tahoma"/>
          <w:sz w:val="24"/>
          <w:szCs w:val="24"/>
          <w:lang w:eastAsia="ru-RU"/>
        </w:rPr>
        <w:t>- озеленение территории (газоны, рядовые посадки деревьев и кустарников), в том числе удаление больных и ослабленных деревьев;</w:t>
      </w:r>
    </w:p>
    <w:p w:rsidR="007C67ED" w:rsidRDefault="007C67ED" w:rsidP="007C67ED">
      <w:pPr>
        <w:spacing w:line="270" w:lineRule="atLeast"/>
        <w:ind w:left="567"/>
        <w:jc w:val="both"/>
        <w:rPr>
          <w:rFonts w:ascii="Tahoma" w:eastAsia="Times New Roman" w:hAnsi="Tahoma" w:cs="Tahoma"/>
          <w:sz w:val="24"/>
          <w:szCs w:val="24"/>
          <w:lang w:eastAsia="ru-RU"/>
        </w:rPr>
      </w:pPr>
      <w:r>
        <w:rPr>
          <w:rFonts w:ascii="Tahoma" w:eastAsia="Times New Roman" w:hAnsi="Tahoma" w:cs="Tahoma"/>
          <w:sz w:val="24"/>
          <w:szCs w:val="24"/>
          <w:lang w:eastAsia="ru-RU"/>
        </w:rPr>
        <w:t>- демонтаж или замена морально и физически устаревших элементов благоустройства;</w:t>
      </w:r>
    </w:p>
    <w:p w:rsidR="007C67ED" w:rsidRDefault="007C67ED" w:rsidP="007C67ED">
      <w:pPr>
        <w:spacing w:line="270" w:lineRule="atLeast"/>
        <w:ind w:left="567"/>
        <w:jc w:val="both"/>
        <w:rPr>
          <w:rFonts w:ascii="Tahoma" w:eastAsia="Times New Roman" w:hAnsi="Tahoma" w:cs="Tahoma"/>
          <w:sz w:val="24"/>
          <w:szCs w:val="24"/>
          <w:lang w:eastAsia="ru-RU"/>
        </w:rPr>
      </w:pPr>
      <w:r>
        <w:rPr>
          <w:rFonts w:ascii="Tahoma" w:eastAsia="Times New Roman" w:hAnsi="Tahoma" w:cs="Tahoma"/>
          <w:sz w:val="24"/>
          <w:szCs w:val="24"/>
          <w:lang w:eastAsia="ru-RU"/>
        </w:rPr>
        <w:t xml:space="preserve">- устройство контейнерных площадок для сбора мусора. </w:t>
      </w:r>
    </w:p>
    <w:p w:rsidR="007C67ED" w:rsidRDefault="007C67ED" w:rsidP="007C67ED">
      <w:pPr>
        <w:spacing w:line="270" w:lineRule="atLeast"/>
        <w:ind w:firstLine="709"/>
        <w:jc w:val="both"/>
        <w:rPr>
          <w:rFonts w:ascii="Tahoma" w:eastAsia="Times New Roman" w:hAnsi="Tahoma" w:cs="Tahoma"/>
          <w:sz w:val="24"/>
          <w:szCs w:val="24"/>
          <w:lang w:eastAsia="ru-RU"/>
        </w:rPr>
      </w:pPr>
      <w:r>
        <w:rPr>
          <w:rFonts w:ascii="Tahoma" w:eastAsia="Times New Roman" w:hAnsi="Tahoma" w:cs="Tahoma"/>
          <w:sz w:val="24"/>
          <w:szCs w:val="24"/>
          <w:lang w:eastAsia="ru-RU"/>
        </w:rPr>
        <w:t xml:space="preserve">Собственники помещений в многоквартирных домах расположенных на территории, подлежащей благоустройству (далее - заинтересованные лица) обеспечивают трудовое участие в реализации мероприятий по благоустройству дворовых территорий,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Доля трудового участия заинтересованных лиц в выполнении минимального и дополнительного перечня работ по благоустройству составляет не менее 5 процентов, доля финансового участия в выполнении минимального </w:t>
      </w:r>
      <w:r>
        <w:rPr>
          <w:rFonts w:ascii="Tahoma" w:eastAsia="Times New Roman" w:hAnsi="Tahoma" w:cs="Tahoma"/>
          <w:sz w:val="24"/>
          <w:szCs w:val="24"/>
          <w:lang w:eastAsia="ru-RU"/>
        </w:rPr>
        <w:lastRenderedPageBreak/>
        <w:t xml:space="preserve">перечня работ по благоустройству – не менее 5 процентов и дополнительного перечня работ – не менее 10 процентов. Очередность благоустройства определяется в порядке поступления предложений заинтересованных лиц об их участии в выполнении указанных работ в Программе. Физическое состояние дворовой территории и необходимость ее благоустройства определена по результатам инвентаризации дворовой территории, проведенной в порядке, установленном приказом Министерства жилищно-коммунального хозяйства и энергетики Республики Калмыкия от 14.06.2017 г. №89-п. Предложения об участии в муниципальной программе принимаются на общем собрании собственников помещений в порядке, установленном ст. 44-49 Жилищного кодекса РФ. Обязательным условием участия дворовых территорий в Программе является трудовое участие заинтересованных лиц в благоустройстве территории, которое отражается в предложении, направляемом в Администрацию Артезианского сельского муниципального образования Республики Калмыкия. При формировании предложения на участие в отборе дворовых территорий для включения в настоящую Программу требуется разработка дизайн-проекта благоустройства дворовой территории. Порядок разработки, обсуждения с заинтересованными лицами и утверждения дизайн-проектов благоустройства дворовых территорий осуществляется в порядке, предусмотренным приложением № 10 к настоящей Программе. Доля трудового участия заинтересованных лиц, направляемых на выполнение минимального и (или) дополнительного перечней работ по благоустройству дворовых территорий, а также порядок и формы трудового участия граждан в выполнении указанных работ приведены в приложении № 11 к настоящей Программе. </w:t>
      </w:r>
    </w:p>
    <w:p w:rsidR="007C67ED" w:rsidRDefault="007C67ED" w:rsidP="007C67ED">
      <w:pPr>
        <w:spacing w:line="270" w:lineRule="atLeast"/>
        <w:ind w:firstLine="709"/>
        <w:jc w:val="both"/>
        <w:rPr>
          <w:rFonts w:ascii="Tahoma" w:eastAsia="Times New Roman" w:hAnsi="Tahoma" w:cs="Tahoma"/>
          <w:sz w:val="24"/>
          <w:szCs w:val="24"/>
          <w:lang w:eastAsia="ru-RU"/>
        </w:rPr>
      </w:pPr>
      <w:r>
        <w:rPr>
          <w:rFonts w:ascii="Tahoma" w:eastAsia="Times New Roman" w:hAnsi="Tahoma" w:cs="Tahoma"/>
          <w:sz w:val="24"/>
          <w:szCs w:val="24"/>
          <w:lang w:eastAsia="ru-RU"/>
        </w:rPr>
        <w:t>Работы по благоустройству дворовых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 Финансирование мероприятий, направленных на благоустройство дворовых территорий, предусмотренных данной Программой, осуществляется за счет:</w:t>
      </w:r>
    </w:p>
    <w:p w:rsidR="007C67ED" w:rsidRDefault="007C67ED" w:rsidP="007C67ED">
      <w:pPr>
        <w:spacing w:line="270" w:lineRule="atLeast"/>
        <w:ind w:firstLine="709"/>
        <w:jc w:val="both"/>
        <w:rPr>
          <w:rFonts w:ascii="Tahoma" w:eastAsia="Times New Roman" w:hAnsi="Tahoma" w:cs="Tahoma"/>
          <w:sz w:val="24"/>
          <w:szCs w:val="24"/>
          <w:lang w:eastAsia="ru-RU"/>
        </w:rPr>
      </w:pPr>
      <w:r>
        <w:rPr>
          <w:rFonts w:ascii="Tahoma" w:eastAsia="Times New Roman" w:hAnsi="Tahoma" w:cs="Tahoma"/>
          <w:sz w:val="24"/>
          <w:szCs w:val="24"/>
          <w:lang w:eastAsia="ru-RU"/>
        </w:rPr>
        <w:t>- субсидии из бюджета Российской Федерации в размере в размере руб.,</w:t>
      </w:r>
    </w:p>
    <w:p w:rsidR="007C67ED" w:rsidRDefault="007C67ED" w:rsidP="007C67ED">
      <w:pPr>
        <w:spacing w:line="270" w:lineRule="atLeast"/>
        <w:ind w:firstLine="709"/>
        <w:jc w:val="both"/>
        <w:rPr>
          <w:rFonts w:ascii="Tahoma" w:eastAsia="Times New Roman" w:hAnsi="Tahoma" w:cs="Tahoma"/>
          <w:sz w:val="24"/>
          <w:szCs w:val="24"/>
          <w:lang w:eastAsia="ru-RU"/>
        </w:rPr>
      </w:pPr>
      <w:r>
        <w:rPr>
          <w:rFonts w:ascii="Tahoma" w:eastAsia="Times New Roman" w:hAnsi="Tahoma" w:cs="Tahoma"/>
          <w:sz w:val="24"/>
          <w:szCs w:val="24"/>
          <w:lang w:eastAsia="ru-RU"/>
        </w:rPr>
        <w:t xml:space="preserve">- субсидии из бюджета республики Калмыкия в размере в размере руб., </w:t>
      </w:r>
    </w:p>
    <w:p w:rsidR="007C67ED" w:rsidRDefault="007C67ED" w:rsidP="007C67ED">
      <w:pPr>
        <w:spacing w:line="270" w:lineRule="atLeast"/>
        <w:ind w:firstLine="709"/>
        <w:jc w:val="both"/>
        <w:rPr>
          <w:rFonts w:ascii="Tahoma" w:eastAsia="Times New Roman" w:hAnsi="Tahoma" w:cs="Tahoma"/>
          <w:sz w:val="24"/>
          <w:szCs w:val="24"/>
          <w:lang w:eastAsia="ru-RU"/>
        </w:rPr>
      </w:pPr>
      <w:r>
        <w:rPr>
          <w:rFonts w:ascii="Tahoma" w:eastAsia="Times New Roman" w:hAnsi="Tahoma" w:cs="Tahoma"/>
          <w:sz w:val="24"/>
          <w:szCs w:val="24"/>
          <w:lang w:eastAsia="ru-RU"/>
        </w:rPr>
        <w:t xml:space="preserve">- средств бюджета Артезианского сельского муниципального образования Республики Калмыкия на софинансирование федеральной и республиканской субсидий в размере руб. </w:t>
      </w:r>
    </w:p>
    <w:p w:rsidR="007C67ED" w:rsidRDefault="007C67ED" w:rsidP="007C67ED">
      <w:pPr>
        <w:spacing w:line="270" w:lineRule="atLeast"/>
        <w:ind w:firstLine="709"/>
        <w:jc w:val="both"/>
        <w:rPr>
          <w:rFonts w:ascii="Tahoma" w:eastAsia="Times New Roman" w:hAnsi="Tahoma" w:cs="Tahoma"/>
          <w:sz w:val="24"/>
          <w:szCs w:val="24"/>
          <w:lang w:eastAsia="ru-RU"/>
        </w:rPr>
      </w:pPr>
      <w:r>
        <w:rPr>
          <w:rFonts w:ascii="Tahoma" w:eastAsia="Times New Roman" w:hAnsi="Tahoma" w:cs="Tahoma"/>
          <w:sz w:val="24"/>
          <w:szCs w:val="24"/>
          <w:lang w:eastAsia="ru-RU"/>
        </w:rPr>
        <w:t>Визуализированный перечень образцов элементов благоустройства, предлагаемых к размещению на дворовых территориях многоквартирных домов, представлен в таблице приложения № 9 к Программе.</w:t>
      </w:r>
    </w:p>
    <w:p w:rsidR="007C67ED" w:rsidRDefault="007C67ED" w:rsidP="007C67ED">
      <w:pPr>
        <w:spacing w:line="270" w:lineRule="atLeast"/>
        <w:ind w:firstLine="709"/>
        <w:jc w:val="both"/>
        <w:rPr>
          <w:rFonts w:ascii="Tahoma" w:eastAsia="Times New Roman" w:hAnsi="Tahoma" w:cs="Tahoma"/>
          <w:sz w:val="24"/>
          <w:szCs w:val="24"/>
          <w:lang w:eastAsia="ru-RU"/>
        </w:rPr>
      </w:pPr>
      <w:r>
        <w:rPr>
          <w:rFonts w:ascii="Tahoma" w:eastAsia="Times New Roman" w:hAnsi="Tahoma" w:cs="Tahoma"/>
          <w:sz w:val="24"/>
          <w:szCs w:val="24"/>
          <w:lang w:eastAsia="ru-RU"/>
        </w:rPr>
        <w:t xml:space="preserve">Основное мероприятие 1.2. «Благоустройство общественных территорий» предусматривает благоустройство общественных пространств, наиболее посещаемых мест Артезианского сельского муниципального образования Республики Калмыкия. В целях благоустройства общественных пространств сформирован адресный перечень всех общественных территорий, нуждающихся в благоустройстве (с учетом их физического состояния) и подлежащих благоустройству в 2018-2022 годах, согласно приложению № 7 к Программе. </w:t>
      </w:r>
    </w:p>
    <w:p w:rsidR="007C67ED" w:rsidRDefault="007C67ED" w:rsidP="007C67ED">
      <w:pPr>
        <w:spacing w:line="270" w:lineRule="atLeast"/>
        <w:jc w:val="both"/>
        <w:rPr>
          <w:rFonts w:ascii="Tahoma" w:eastAsia="Times New Roman" w:hAnsi="Tahoma" w:cs="Tahoma"/>
          <w:sz w:val="24"/>
          <w:szCs w:val="24"/>
          <w:lang w:eastAsia="ru-RU"/>
        </w:rPr>
      </w:pPr>
      <w:r>
        <w:rPr>
          <w:rFonts w:ascii="Tahoma" w:eastAsia="Times New Roman" w:hAnsi="Tahoma" w:cs="Tahoma"/>
          <w:sz w:val="24"/>
          <w:szCs w:val="24"/>
          <w:lang w:eastAsia="ru-RU"/>
        </w:rPr>
        <w:t xml:space="preserve">       Физическое состояние общественной территории и необходимость ее благоустройства определена по результатам инвентаризации общественной территории, проведенной в порядке, установленном приказом Министерства жилищно-коммунального хозяйства и энергетики Республики Калмыкия от 14.06.2017 г. №89-п. Очередность благоустройства общественных пространств </w:t>
      </w:r>
      <w:r>
        <w:rPr>
          <w:rFonts w:ascii="Tahoma" w:eastAsia="Times New Roman" w:hAnsi="Tahoma" w:cs="Tahoma"/>
          <w:sz w:val="24"/>
          <w:szCs w:val="24"/>
          <w:lang w:eastAsia="ru-RU"/>
        </w:rPr>
        <w:lastRenderedPageBreak/>
        <w:t>определяется ежегодно по этапам с учетом мнения граждан. Перечень общественных территорий, сформированный по итогам инвентаризации, для общественного обсуждения размещен на сайте Артезианского сельского муниципального образования Республики Калмыкия. В дальнейшем данный перечень может быть дополнен, по мере поступления предложений от граждан и проведения инвентаризации дополнительных, ранее не учтенных территорий. Порядок представления, рассмотрения и оценки предложений о включении в настоящую Программу наиболее посещаемых общественных территорий определяется постановлением Администрации Артезианского сельского муниципального образования Республики Калмыкия.</w:t>
      </w:r>
    </w:p>
    <w:p w:rsidR="007C67ED" w:rsidRDefault="007C67ED" w:rsidP="007C67ED">
      <w:pPr>
        <w:spacing w:line="270" w:lineRule="atLeast"/>
        <w:jc w:val="both"/>
        <w:rPr>
          <w:rFonts w:ascii="Tahoma" w:eastAsia="Times New Roman" w:hAnsi="Tahoma" w:cs="Tahoma"/>
          <w:sz w:val="24"/>
          <w:szCs w:val="24"/>
          <w:lang w:eastAsia="ru-RU"/>
        </w:rPr>
      </w:pPr>
      <w:r>
        <w:rPr>
          <w:rFonts w:ascii="Tahoma" w:eastAsia="Times New Roman" w:hAnsi="Tahoma" w:cs="Tahoma"/>
          <w:sz w:val="24"/>
          <w:szCs w:val="24"/>
          <w:lang w:eastAsia="ru-RU"/>
        </w:rPr>
        <w:t xml:space="preserve">           Финансирование мероприятий, направленных на благоустройство наиболее посещаемых общественных территорий (сквера, площади, набережной и др.), предусмотренных данной Программой, осуществляется за счет: </w:t>
      </w:r>
    </w:p>
    <w:p w:rsidR="007C67ED" w:rsidRDefault="007C67ED" w:rsidP="007C67ED">
      <w:pPr>
        <w:spacing w:line="270" w:lineRule="atLeast"/>
        <w:ind w:left="709"/>
        <w:jc w:val="both"/>
        <w:rPr>
          <w:rFonts w:ascii="Tahoma" w:eastAsia="Times New Roman" w:hAnsi="Tahoma" w:cs="Tahoma"/>
          <w:sz w:val="24"/>
          <w:szCs w:val="24"/>
          <w:lang w:eastAsia="ru-RU"/>
        </w:rPr>
      </w:pPr>
      <w:r>
        <w:rPr>
          <w:rFonts w:ascii="Tahoma" w:eastAsia="Times New Roman" w:hAnsi="Tahoma" w:cs="Tahoma"/>
          <w:sz w:val="24"/>
          <w:szCs w:val="24"/>
          <w:lang w:eastAsia="ru-RU"/>
        </w:rPr>
        <w:t>- субсидии из бюджета Российской Федерации в размере в размере руб.,</w:t>
      </w:r>
    </w:p>
    <w:p w:rsidR="007C67ED" w:rsidRDefault="007C67ED" w:rsidP="007C67ED">
      <w:pPr>
        <w:spacing w:line="270" w:lineRule="atLeast"/>
        <w:ind w:left="709"/>
        <w:jc w:val="both"/>
        <w:rPr>
          <w:rFonts w:ascii="Tahoma" w:eastAsia="Times New Roman" w:hAnsi="Tahoma" w:cs="Tahoma"/>
          <w:sz w:val="24"/>
          <w:szCs w:val="24"/>
          <w:lang w:eastAsia="ru-RU"/>
        </w:rPr>
      </w:pPr>
      <w:r>
        <w:rPr>
          <w:rFonts w:ascii="Tahoma" w:eastAsia="Times New Roman" w:hAnsi="Tahoma" w:cs="Tahoma"/>
          <w:sz w:val="24"/>
          <w:szCs w:val="24"/>
          <w:lang w:eastAsia="ru-RU"/>
        </w:rPr>
        <w:t xml:space="preserve">- субсидии из бюджета республики Калмыкия в размере в размере руб., </w:t>
      </w:r>
    </w:p>
    <w:p w:rsidR="007C67ED" w:rsidRDefault="007C67ED" w:rsidP="007C67ED">
      <w:pPr>
        <w:spacing w:line="270" w:lineRule="atLeast"/>
        <w:ind w:left="709"/>
        <w:jc w:val="both"/>
        <w:rPr>
          <w:rFonts w:ascii="Tahoma" w:eastAsia="Times New Roman" w:hAnsi="Tahoma" w:cs="Tahoma"/>
          <w:sz w:val="24"/>
          <w:szCs w:val="24"/>
          <w:lang w:eastAsia="ru-RU"/>
        </w:rPr>
      </w:pPr>
      <w:r>
        <w:rPr>
          <w:rFonts w:ascii="Tahoma" w:eastAsia="Times New Roman" w:hAnsi="Tahoma" w:cs="Tahoma"/>
          <w:sz w:val="24"/>
          <w:szCs w:val="24"/>
          <w:lang w:eastAsia="ru-RU"/>
        </w:rPr>
        <w:t xml:space="preserve">- средств бюджета Артезианского сельского муниципального образования Республики Калмыкия на софинансирование федеральной и республиканской субсидий.   </w:t>
      </w:r>
    </w:p>
    <w:p w:rsidR="007C67ED" w:rsidRDefault="007C67ED" w:rsidP="007C67ED">
      <w:pPr>
        <w:spacing w:line="270" w:lineRule="atLeast"/>
        <w:jc w:val="both"/>
        <w:rPr>
          <w:rFonts w:ascii="Tahoma" w:eastAsia="Times New Roman" w:hAnsi="Tahoma" w:cs="Tahoma"/>
          <w:sz w:val="24"/>
          <w:szCs w:val="24"/>
          <w:lang w:eastAsia="ru-RU"/>
        </w:rPr>
      </w:pPr>
      <w:r>
        <w:rPr>
          <w:rFonts w:ascii="Tahoma" w:eastAsia="Times New Roman" w:hAnsi="Tahoma" w:cs="Tahoma"/>
          <w:sz w:val="24"/>
          <w:szCs w:val="24"/>
          <w:lang w:eastAsia="ru-RU"/>
        </w:rPr>
        <w:t>     Работы по благоустройству общественных территорий проводятся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 Порядок разработки, обсуждения с заинтересованными лицами и утверждения дизайн-проектов благоустройства дворовых территорий осуществляется в порядке, предусмотренным приложением № 10 к настоящей Программе.</w:t>
      </w:r>
    </w:p>
    <w:p w:rsidR="007C67ED" w:rsidRDefault="007C67ED" w:rsidP="007C67ED">
      <w:pPr>
        <w:spacing w:line="270" w:lineRule="atLeast"/>
        <w:ind w:firstLine="709"/>
        <w:rPr>
          <w:rFonts w:ascii="Tahoma" w:eastAsia="Times New Roman" w:hAnsi="Tahoma" w:cs="Tahoma"/>
          <w:sz w:val="24"/>
          <w:szCs w:val="24"/>
          <w:lang w:eastAsia="ru-RU"/>
        </w:rPr>
      </w:pPr>
      <w:r>
        <w:rPr>
          <w:rFonts w:ascii="Tahoma" w:eastAsia="Times New Roman" w:hAnsi="Tahoma" w:cs="Tahoma"/>
          <w:sz w:val="24"/>
          <w:szCs w:val="24"/>
          <w:lang w:eastAsia="ru-RU"/>
        </w:rPr>
        <w:t>Работы по благоустройству территорий общего пользования населения могут проводиться по следующим направлениям:</w:t>
      </w:r>
    </w:p>
    <w:p w:rsidR="007C67ED" w:rsidRDefault="007C67ED" w:rsidP="007C67ED">
      <w:pPr>
        <w:spacing w:line="270" w:lineRule="atLeast"/>
        <w:ind w:firstLine="567"/>
        <w:rPr>
          <w:rFonts w:ascii="Tahoma" w:eastAsia="Times New Roman" w:hAnsi="Tahoma" w:cs="Tahoma"/>
          <w:sz w:val="24"/>
          <w:szCs w:val="24"/>
          <w:lang w:eastAsia="ru-RU"/>
        </w:rPr>
      </w:pPr>
      <w:r>
        <w:rPr>
          <w:rFonts w:ascii="Tahoma" w:eastAsia="Times New Roman" w:hAnsi="Tahoma" w:cs="Tahoma"/>
          <w:sz w:val="24"/>
          <w:szCs w:val="24"/>
          <w:lang w:eastAsia="ru-RU"/>
        </w:rPr>
        <w:t>- ремонт асфальтобетонных покрытий и покрытий из тротуарных плит;</w:t>
      </w:r>
    </w:p>
    <w:p w:rsidR="007C67ED" w:rsidRDefault="007C67ED" w:rsidP="007C67ED">
      <w:pPr>
        <w:spacing w:line="270" w:lineRule="atLeast"/>
        <w:ind w:left="567"/>
        <w:rPr>
          <w:rFonts w:ascii="Tahoma" w:eastAsia="Times New Roman" w:hAnsi="Tahoma" w:cs="Tahoma"/>
          <w:sz w:val="24"/>
          <w:szCs w:val="24"/>
          <w:lang w:eastAsia="ru-RU"/>
        </w:rPr>
      </w:pPr>
      <w:r>
        <w:rPr>
          <w:rFonts w:ascii="Tahoma" w:eastAsia="Times New Roman" w:hAnsi="Tahoma" w:cs="Tahoma"/>
          <w:sz w:val="24"/>
          <w:szCs w:val="24"/>
          <w:lang w:eastAsia="ru-RU"/>
        </w:rPr>
        <w:t>- устройство новых асфальтобетонных и плиточных покрытий территорий общего пользования;</w:t>
      </w:r>
      <w:r>
        <w:rPr>
          <w:rFonts w:ascii="Tahoma" w:eastAsia="Times New Roman" w:hAnsi="Tahoma" w:cs="Tahoma"/>
          <w:sz w:val="24"/>
          <w:szCs w:val="24"/>
          <w:lang w:eastAsia="ru-RU"/>
        </w:rPr>
        <w:br/>
        <w:t>- устройство парковочных карманов;</w:t>
      </w:r>
      <w:r>
        <w:rPr>
          <w:rFonts w:ascii="Tahoma" w:eastAsia="Times New Roman" w:hAnsi="Tahoma" w:cs="Tahoma"/>
          <w:sz w:val="24"/>
          <w:szCs w:val="24"/>
          <w:lang w:eastAsia="ru-RU"/>
        </w:rPr>
        <w:br/>
        <w:t>- установка скамеек (лавочек) и урн для сбора мусора;</w:t>
      </w:r>
      <w:r>
        <w:rPr>
          <w:rFonts w:ascii="Tahoma" w:eastAsia="Times New Roman" w:hAnsi="Tahoma" w:cs="Tahoma"/>
          <w:sz w:val="24"/>
          <w:szCs w:val="24"/>
          <w:lang w:eastAsia="ru-RU"/>
        </w:rPr>
        <w:br/>
        <w:t>- устройство и ремонт асфальтированных дорожек и дорожек из тротуарной плитки;</w:t>
      </w:r>
      <w:r>
        <w:rPr>
          <w:rFonts w:ascii="Tahoma" w:eastAsia="Times New Roman" w:hAnsi="Tahoma" w:cs="Tahoma"/>
          <w:sz w:val="24"/>
          <w:szCs w:val="24"/>
          <w:lang w:eastAsia="ru-RU"/>
        </w:rPr>
        <w:br/>
        <w:t>- установка детского игрового, спортивного оборудования, а также обустройство иных элементов благоустройства;</w:t>
      </w:r>
      <w:r>
        <w:rPr>
          <w:rFonts w:ascii="Tahoma" w:eastAsia="Times New Roman" w:hAnsi="Tahoma" w:cs="Tahoma"/>
          <w:sz w:val="24"/>
          <w:szCs w:val="24"/>
          <w:lang w:eastAsia="ru-RU"/>
        </w:rPr>
        <w:br/>
        <w:t>- установка ограждений газонов, палисадников, детских игровых, спортивных площадок, парковок, ограждений, отделяющих территорию от проезжих частей дорог;</w:t>
      </w:r>
      <w:r>
        <w:rPr>
          <w:rFonts w:ascii="Tahoma" w:eastAsia="Times New Roman" w:hAnsi="Tahoma" w:cs="Tahoma"/>
          <w:sz w:val="24"/>
          <w:szCs w:val="24"/>
          <w:lang w:eastAsia="ru-RU"/>
        </w:rPr>
        <w:br/>
        <w:t>- устройство наружного освещения территорий общего пользования с установкой опор освещения, прокладкой самонесущего изолированного провода (СИП), установкой светильников;</w:t>
      </w:r>
      <w:r>
        <w:rPr>
          <w:rFonts w:ascii="Tahoma" w:eastAsia="Times New Roman" w:hAnsi="Tahoma" w:cs="Tahoma"/>
          <w:sz w:val="24"/>
          <w:szCs w:val="24"/>
          <w:lang w:eastAsia="ru-RU"/>
        </w:rPr>
        <w:br/>
        <w:t>- озеленение территорий, которое включает в себя посадку деревьев, кустарников, газонов, снос и кронирование деревьев, корчевание пней, завоз грунта и пр.;</w:t>
      </w:r>
      <w:r>
        <w:rPr>
          <w:rFonts w:ascii="Tahoma" w:eastAsia="Times New Roman" w:hAnsi="Tahoma" w:cs="Tahoma"/>
          <w:sz w:val="24"/>
          <w:szCs w:val="24"/>
          <w:lang w:eastAsia="ru-RU"/>
        </w:rPr>
        <w:br/>
        <w:t>- работы по демонтажу различных конструкций (металлических, бетонных, деревянных) для последующего благоустройства территорий под ними;</w:t>
      </w:r>
      <w:r>
        <w:rPr>
          <w:rFonts w:ascii="Tahoma" w:eastAsia="Times New Roman" w:hAnsi="Tahoma" w:cs="Tahoma"/>
          <w:sz w:val="24"/>
          <w:szCs w:val="24"/>
          <w:lang w:eastAsia="ru-RU"/>
        </w:rPr>
        <w:br/>
        <w:t>- отсыпка грунтом, планировка и выравнивание газонов, палисадников, детских игровых, спортивных площадок, территорий, на которых располагаются вазоны, цветочницы;</w:t>
      </w:r>
      <w:r>
        <w:rPr>
          <w:rFonts w:ascii="Tahoma" w:eastAsia="Times New Roman" w:hAnsi="Tahoma" w:cs="Tahoma"/>
          <w:sz w:val="24"/>
          <w:szCs w:val="24"/>
          <w:lang w:eastAsia="ru-RU"/>
        </w:rPr>
        <w:br/>
      </w:r>
      <w:r>
        <w:rPr>
          <w:rFonts w:ascii="Tahoma" w:eastAsia="Times New Roman" w:hAnsi="Tahoma" w:cs="Tahoma"/>
          <w:sz w:val="24"/>
          <w:szCs w:val="24"/>
          <w:lang w:eastAsia="ru-RU"/>
        </w:rPr>
        <w:lastRenderedPageBreak/>
        <w:t>- устройство пандусов для обеспечения беспрепятственного перемещения маломобильных групп населения;</w:t>
      </w:r>
      <w:r>
        <w:rPr>
          <w:rFonts w:ascii="Tahoma" w:eastAsia="Times New Roman" w:hAnsi="Tahoma" w:cs="Tahoma"/>
          <w:sz w:val="24"/>
          <w:szCs w:val="24"/>
          <w:lang w:eastAsia="ru-RU"/>
        </w:rPr>
        <w:br/>
        <w:t>- установка вазонов, цветочниц;</w:t>
      </w:r>
      <w:r>
        <w:rPr>
          <w:rFonts w:ascii="Tahoma" w:eastAsia="Times New Roman" w:hAnsi="Tahoma" w:cs="Tahoma"/>
          <w:sz w:val="24"/>
          <w:szCs w:val="24"/>
          <w:lang w:eastAsia="ru-RU"/>
        </w:rPr>
        <w:br/>
        <w:t>- работы по благоустройству и ремонту облицовки памятников, стел, архитектурных скульптур и композиций, мемориалов, а также оснований и подиумов под ними.</w:t>
      </w:r>
    </w:p>
    <w:p w:rsidR="007C67ED" w:rsidRDefault="007C67ED" w:rsidP="007C67ED">
      <w:pPr>
        <w:spacing w:line="270" w:lineRule="atLeast"/>
        <w:ind w:firstLine="567"/>
        <w:jc w:val="both"/>
        <w:rPr>
          <w:rFonts w:ascii="Tahoma" w:eastAsia="Times New Roman" w:hAnsi="Tahoma" w:cs="Tahoma"/>
          <w:sz w:val="24"/>
          <w:szCs w:val="24"/>
          <w:lang w:eastAsia="ru-RU"/>
        </w:rPr>
      </w:pPr>
      <w:r>
        <w:rPr>
          <w:rFonts w:ascii="Tahoma" w:eastAsia="Times New Roman" w:hAnsi="Tahoma" w:cs="Tahoma"/>
          <w:sz w:val="24"/>
          <w:szCs w:val="24"/>
          <w:lang w:eastAsia="ru-RU"/>
        </w:rPr>
        <w:t xml:space="preserve">Основное мероприятие 1.3. «Мероприятия по обустройству мест массового отдыха (парков) включает в себя благоустройство и приведение в соответствие с современными требованиями к благоустройству мест отдыха существующих парков и обустройство новых зон отдыха в сложившихся жилых массивах Артезианского сельского муниципального образования Республики Калмыкия. </w:t>
      </w:r>
    </w:p>
    <w:p w:rsidR="007C67ED" w:rsidRDefault="007C67ED" w:rsidP="007C67ED">
      <w:pPr>
        <w:spacing w:line="270" w:lineRule="atLeast"/>
        <w:ind w:firstLine="709"/>
        <w:jc w:val="both"/>
        <w:rPr>
          <w:rFonts w:ascii="Tahoma" w:eastAsia="Times New Roman" w:hAnsi="Tahoma" w:cs="Tahoma"/>
          <w:sz w:val="24"/>
          <w:szCs w:val="24"/>
          <w:lang w:eastAsia="ru-RU"/>
        </w:rPr>
      </w:pPr>
      <w:r>
        <w:rPr>
          <w:rFonts w:ascii="Tahoma" w:eastAsia="Times New Roman" w:hAnsi="Tahoma" w:cs="Tahoma"/>
          <w:sz w:val="24"/>
          <w:szCs w:val="24"/>
          <w:lang w:eastAsia="ru-RU"/>
        </w:rPr>
        <w:t xml:space="preserve">В рамках мероприятия проводятся работы по инженерной подготовке территорий, строительству и ремонту объектов благоустройства, малых архитектурных форм, объектов монументально-декоративного искусства, надлежащему санитарному содержанию территорий, освещению, озеленению, соответствующих концепции парка. </w:t>
      </w:r>
    </w:p>
    <w:p w:rsidR="007C67ED" w:rsidRDefault="007C67ED" w:rsidP="007C67ED">
      <w:pPr>
        <w:spacing w:line="270" w:lineRule="atLeast"/>
        <w:ind w:firstLine="709"/>
        <w:jc w:val="both"/>
        <w:rPr>
          <w:rFonts w:ascii="Tahoma" w:eastAsia="Times New Roman" w:hAnsi="Tahoma" w:cs="Tahoma"/>
          <w:sz w:val="24"/>
          <w:szCs w:val="24"/>
          <w:lang w:eastAsia="ru-RU"/>
        </w:rPr>
      </w:pPr>
      <w:r>
        <w:rPr>
          <w:rFonts w:ascii="Tahoma" w:eastAsia="Times New Roman" w:hAnsi="Tahoma" w:cs="Tahoma"/>
          <w:sz w:val="24"/>
          <w:szCs w:val="24"/>
          <w:lang w:eastAsia="ru-RU"/>
        </w:rPr>
        <w:t xml:space="preserve">Благоустройство парков осуществляется на основе инициативы и предложений жителей согласно адресному перечню всех парков на территории п. Комсомольский, нуждающихся в благоустройстве. Основная цель мероприятия - чтобы парки стали более комфортными, современными, посещаемыми, доступными и привлекательными местами массового отдыха, отвечающими интересам и потребностям всех возрастных групп населения.   Предполагается разработка концептуальной идеи парков, создание индивидуального стиля паркового пространства, сочетающего в себе выполнение функций зеленого пространства, места культурного отдыха и поддержания физического и психологического здоровья, а также важных социальные и психологических функций,  посредством применения современных технологий озеленения, ландшафтной архитектуры,   элементов уличного декора. </w:t>
      </w:r>
    </w:p>
    <w:p w:rsidR="007C67ED" w:rsidRDefault="007C67ED" w:rsidP="007C67ED">
      <w:pPr>
        <w:spacing w:line="270" w:lineRule="atLeast"/>
        <w:ind w:firstLine="709"/>
        <w:jc w:val="both"/>
        <w:rPr>
          <w:rFonts w:ascii="Tahoma" w:eastAsia="Times New Roman" w:hAnsi="Tahoma" w:cs="Tahoma"/>
          <w:sz w:val="24"/>
          <w:szCs w:val="24"/>
          <w:lang w:eastAsia="ru-RU"/>
        </w:rPr>
      </w:pPr>
      <w:r>
        <w:rPr>
          <w:rFonts w:ascii="Tahoma" w:eastAsia="Times New Roman" w:hAnsi="Tahoma" w:cs="Tahoma"/>
          <w:sz w:val="24"/>
          <w:szCs w:val="24"/>
          <w:lang w:eastAsia="ru-RU"/>
        </w:rPr>
        <w:t>Основное мероприятие 1.4. «Проведение инвентаризации уровня благоустройства индивидуальных жилых домов и земельных участков, предоставленных для их размещения, объектов и территорий, находящихся в ведении юридических лиц и индивидуальных предпринимателей, заключение соглашений об их благоустройстве с собственниками (пользователями)». Мероприятие будет проводиться рабочей группой по инвентаризации благоустройства дворовых территорий, общественных территорий, территорий индивидуальной жилой застройки и территорий в ведении юридических лиц и индивидуальных предпринимателей   в поселке Артезиан, созданной Администрацией Артезианского сельского муниципального образования Республики Калмыкия. По итогам инвентаризации будут подписаны соглашения о благоустройстве с собственниками (пользователями) указанных объектов.</w:t>
      </w:r>
    </w:p>
    <w:p w:rsidR="007C67ED" w:rsidRDefault="007C67ED" w:rsidP="007C67ED">
      <w:pPr>
        <w:spacing w:line="270" w:lineRule="atLeast"/>
        <w:jc w:val="both"/>
        <w:rPr>
          <w:rFonts w:ascii="Tahoma" w:eastAsia="Times New Roman" w:hAnsi="Tahoma" w:cs="Tahoma"/>
          <w:color w:val="3C3C3C"/>
          <w:sz w:val="24"/>
          <w:szCs w:val="24"/>
          <w:lang w:eastAsia="ru-RU"/>
        </w:rPr>
      </w:pPr>
      <w:r>
        <w:rPr>
          <w:rFonts w:ascii="Tahoma" w:eastAsia="Times New Roman" w:hAnsi="Tahoma" w:cs="Tahoma"/>
          <w:sz w:val="24"/>
          <w:szCs w:val="24"/>
          <w:lang w:eastAsia="ru-RU"/>
        </w:rPr>
        <w:t>       Основное мероприятие 1.5. «Мероприятия по благоустройству территорий индивидуальной жилой застройки и территорий в ведении юридических лиц и индивидуальных предпринимателей» предусматривает</w:t>
      </w:r>
      <w:r>
        <w:rPr>
          <w:rFonts w:ascii="Tahoma" w:eastAsia="Times New Roman" w:hAnsi="Tahoma" w:cs="Tahoma"/>
          <w:color w:val="3C3C3C"/>
          <w:sz w:val="24"/>
          <w:szCs w:val="24"/>
          <w:lang w:eastAsia="ru-RU"/>
        </w:rPr>
        <w:t xml:space="preserve"> б</w:t>
      </w:r>
      <w:r>
        <w:rPr>
          <w:rFonts w:ascii="Tahoma" w:eastAsia="Times New Roman" w:hAnsi="Tahoma" w:cs="Tahoma"/>
          <w:color w:val="000000"/>
          <w:sz w:val="24"/>
          <w:szCs w:val="24"/>
          <w:lang w:eastAsia="ru-RU"/>
        </w:rPr>
        <w:t>лагоустройство территорий индивидуальной жилой застройки и территорий в ведении юридических лиц и индивидуальных предпринимателей. Благоустройство указанных территорий будет осуществляться в соответствии с заключенными с Администрацией Артезианского сельского муниципального образования Республики Калмыкия соглашениями о благоустройстве с собственниками жилых домов, юридическими лицами и индивидуальными предпринимателями за счет средств указанных лиц.</w:t>
      </w:r>
    </w:p>
    <w:p w:rsidR="007C67ED" w:rsidRDefault="007C67ED" w:rsidP="007C67ED">
      <w:pPr>
        <w:spacing w:line="270" w:lineRule="atLeast"/>
        <w:ind w:firstLine="708"/>
        <w:jc w:val="both"/>
        <w:rPr>
          <w:rFonts w:ascii="Tahoma" w:eastAsia="Times New Roman" w:hAnsi="Tahoma" w:cs="Tahoma"/>
          <w:color w:val="3C3C3C"/>
          <w:sz w:val="24"/>
          <w:szCs w:val="24"/>
          <w:lang w:eastAsia="ru-RU"/>
        </w:rPr>
      </w:pPr>
      <w:r>
        <w:rPr>
          <w:rFonts w:ascii="Tahoma" w:eastAsia="Times New Roman" w:hAnsi="Tahoma" w:cs="Tahoma"/>
          <w:color w:val="000000"/>
          <w:sz w:val="24"/>
          <w:szCs w:val="24"/>
          <w:lang w:eastAsia="ru-RU"/>
        </w:rPr>
        <w:lastRenderedPageBreak/>
        <w:t xml:space="preserve">Основное мероприятие 1.6. «Мероприятия по благоустройству, озеленению, санитарной уборке, освещению и улучшению санитарного состояния территорий п. Артезиан» включают санитарную уборку территорий, дорог, улиц, пляжей, выявление и ликвидация несанкционированных свалок на территории муниципального образования, проведение работ по озеленению территорий (посадка деревьев, цветов, декоративных кустарников, санитарная рубка, опиловка), обеспечение уличного освещения территорий, очистка берегов водоемов, проведение субботников и месячников по улучшению санитарного состояния территорий поселка. </w:t>
      </w:r>
    </w:p>
    <w:p w:rsidR="007C67ED" w:rsidRDefault="007C67ED" w:rsidP="007C67ED">
      <w:pPr>
        <w:spacing w:line="270" w:lineRule="atLeast"/>
        <w:jc w:val="both"/>
        <w:rPr>
          <w:rFonts w:ascii="Tahoma" w:eastAsia="Times New Roman" w:hAnsi="Tahoma" w:cs="Tahoma"/>
          <w:color w:val="3C3C3C"/>
          <w:sz w:val="24"/>
          <w:szCs w:val="24"/>
          <w:lang w:eastAsia="ru-RU"/>
        </w:rPr>
      </w:pPr>
      <w:r>
        <w:rPr>
          <w:rFonts w:ascii="Tahoma" w:eastAsia="Times New Roman" w:hAnsi="Tahoma" w:cs="Tahoma"/>
          <w:color w:val="000000"/>
          <w:sz w:val="24"/>
          <w:szCs w:val="24"/>
          <w:lang w:eastAsia="ru-RU"/>
        </w:rPr>
        <w:t xml:space="preserve">            Основное мероприятие 1.7. «Расширение механизмов вовлечения граждан и организаций в реализацию мероприятий по благоустройству» предусматривает создание универсальных механизмов вовлеченности заинтересованных граждан и организаций в реализацию мероприятий по благоустройству, проведение информационно-разъяснительной работы в средствах массовой информации в целях стимулирования активности граждан и бизнеса в инициации проектов по благоустройству. </w:t>
      </w:r>
    </w:p>
    <w:p w:rsidR="007C67ED" w:rsidRDefault="007C67ED" w:rsidP="007C67ED">
      <w:pPr>
        <w:spacing w:line="270" w:lineRule="atLeast"/>
        <w:ind w:firstLine="708"/>
        <w:jc w:val="both"/>
        <w:rPr>
          <w:rFonts w:ascii="Tahoma" w:eastAsia="Times New Roman" w:hAnsi="Tahoma" w:cs="Tahoma"/>
          <w:color w:val="3C3C3C"/>
          <w:sz w:val="24"/>
          <w:szCs w:val="24"/>
          <w:lang w:eastAsia="ru-RU"/>
        </w:rPr>
      </w:pPr>
      <w:r>
        <w:rPr>
          <w:rFonts w:ascii="Tahoma" w:eastAsia="Times New Roman" w:hAnsi="Tahoma" w:cs="Tahoma"/>
          <w:color w:val="000000"/>
          <w:sz w:val="24"/>
          <w:szCs w:val="24"/>
          <w:lang w:eastAsia="ru-RU"/>
        </w:rPr>
        <w:t>Мероприятие 1.7.1. «Расширение механизмов вовлечения граждан и организаций в реализацию мероприятий по благоустройству» предусматривает привлечение граждан и организаций в мероприятия по отбору и реализации проектов по благоустройству.</w:t>
      </w:r>
    </w:p>
    <w:p w:rsidR="007C67ED" w:rsidRDefault="007C67ED" w:rsidP="007C67ED">
      <w:pPr>
        <w:spacing w:line="270" w:lineRule="atLeast"/>
        <w:ind w:firstLine="708"/>
        <w:jc w:val="both"/>
        <w:rPr>
          <w:rFonts w:ascii="Tahoma" w:eastAsia="Times New Roman" w:hAnsi="Tahoma" w:cs="Tahoma"/>
          <w:color w:val="3C3C3C"/>
          <w:sz w:val="24"/>
          <w:szCs w:val="24"/>
          <w:lang w:eastAsia="ru-RU"/>
        </w:rPr>
      </w:pPr>
      <w:r>
        <w:rPr>
          <w:rFonts w:ascii="Tahoma" w:eastAsia="Times New Roman" w:hAnsi="Tahoma" w:cs="Tahoma"/>
          <w:color w:val="000000"/>
          <w:sz w:val="24"/>
          <w:szCs w:val="24"/>
          <w:lang w:eastAsia="ru-RU"/>
        </w:rPr>
        <w:t>Мероприятие 1.7.2. «Информационное обеспечение освещения реализации мероприятий программы» предусматривает информирование населения муниципального образования о ходе реализации приоритетного проекта «Формирование комфортной городской среды» в муниципальном образовании.</w:t>
      </w:r>
    </w:p>
    <w:p w:rsidR="007C67ED" w:rsidRDefault="007C67ED" w:rsidP="007C67ED">
      <w:pPr>
        <w:autoSpaceDE w:val="0"/>
        <w:autoSpaceDN w:val="0"/>
        <w:adjustRightInd w:val="0"/>
        <w:spacing w:line="240" w:lineRule="auto"/>
        <w:jc w:val="both"/>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b/>
          <w:bCs/>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V. ОБОСНОВАНИЕ РЕСУРСНОГО ОБЕСПЕЧЕНИЯ ПРОГРАММЫ</w:t>
      </w:r>
    </w:p>
    <w:p w:rsidR="007C67ED" w:rsidRDefault="007C67ED" w:rsidP="007C67ED">
      <w:pPr>
        <w:autoSpaceDE w:val="0"/>
        <w:autoSpaceDN w:val="0"/>
        <w:adjustRightInd w:val="0"/>
        <w:spacing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Общий объем финансового обеспечения муниципальной Программы в 2018 -2022 годах составит 83млн.200тыс рублей.</w:t>
      </w:r>
    </w:p>
    <w:p w:rsidR="007C67ED" w:rsidRDefault="007C67ED" w:rsidP="007C67E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Муниципальная программа реализуется за счет средств федерального</w:t>
      </w:r>
    </w:p>
    <w:p w:rsidR="007C67ED" w:rsidRDefault="007C67ED" w:rsidP="007C67E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бюджета, регионального бюджета Республики Калмыкия, местного бюджета и внебюджетных средств.</w:t>
      </w:r>
    </w:p>
    <w:p w:rsidR="007C67ED" w:rsidRDefault="007C67ED" w:rsidP="007C67ED">
      <w:pPr>
        <w:autoSpaceDE w:val="0"/>
        <w:autoSpaceDN w:val="0"/>
        <w:adjustRightInd w:val="0"/>
        <w:spacing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 рамках реализации Программы внебюджетные средства планируется привлекать в форме средств граждан и заинтересованных организаций.</w:t>
      </w:r>
    </w:p>
    <w:p w:rsidR="007C67ED" w:rsidRDefault="007C67ED" w:rsidP="007C67E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Софинансирование региональной программы за счет средств собственников помещений в МКД предусматривается на выполнение работ по благоустройству дворовых территорий из дополнительного перечня в объеме не менее 1,0 % от общей стоимости таких работ.</w:t>
      </w:r>
    </w:p>
    <w:p w:rsidR="007C67ED" w:rsidRDefault="007C67ED" w:rsidP="007C67ED">
      <w:pPr>
        <w:autoSpaceDE w:val="0"/>
        <w:autoSpaceDN w:val="0"/>
        <w:adjustRightInd w:val="0"/>
        <w:spacing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Объем финансирования является ориентировочным и корректируется:</w:t>
      </w:r>
    </w:p>
    <w:p w:rsidR="007C67ED" w:rsidRDefault="007C67ED" w:rsidP="007C67E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 разработки проектно-сметной документации на каждый объект;</w:t>
      </w:r>
    </w:p>
    <w:p w:rsidR="007C67ED" w:rsidRDefault="007C67ED" w:rsidP="007C67E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 утверждения суммы субсидии на реализацию муниципальной Программы.</w:t>
      </w:r>
    </w:p>
    <w:p w:rsidR="007C67ED" w:rsidRDefault="007C67ED" w:rsidP="007C67ED">
      <w:pPr>
        <w:autoSpaceDE w:val="0"/>
        <w:autoSpaceDN w:val="0"/>
        <w:adjustRightInd w:val="0"/>
        <w:spacing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о форме участия (финансовое и (или) трудовое) и доле участия заинтересованных лиц в выполнении минимального перечня работ и</w:t>
      </w:r>
    </w:p>
    <w:p w:rsidR="007C67ED" w:rsidRDefault="007C67ED" w:rsidP="007C67E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дополнительного перечня по благоустройству дворовых территорий принимается на общем собрании жильцов многоквартирного дома.</w:t>
      </w:r>
    </w:p>
    <w:p w:rsidR="007C67ED" w:rsidRDefault="007C67ED" w:rsidP="007C67ED">
      <w:pPr>
        <w:autoSpaceDE w:val="0"/>
        <w:autoSpaceDN w:val="0"/>
        <w:adjustRightInd w:val="0"/>
        <w:spacing w:line="240" w:lineRule="auto"/>
        <w:rPr>
          <w:rFonts w:ascii="Times New Roman" w:hAnsi="Times New Roman" w:cs="Times New Roman"/>
          <w:b/>
          <w:bCs/>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VI. МЕХАНИЗМ РЕАЛИЗАЦИИ ПРОГРАММЫ</w:t>
      </w:r>
    </w:p>
    <w:p w:rsidR="007C67ED" w:rsidRDefault="007C67ED" w:rsidP="007C67ED">
      <w:pPr>
        <w:autoSpaceDE w:val="0"/>
        <w:autoSpaceDN w:val="0"/>
        <w:adjustRightInd w:val="0"/>
        <w:spacing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Механизм реализации муниципальной программы определяется администрацией и предусматривает проведение организационных мероприятий, обеспечивающих выполнение программы.</w:t>
      </w:r>
    </w:p>
    <w:p w:rsidR="007C67ED" w:rsidRDefault="007C67ED" w:rsidP="007C67ED">
      <w:pPr>
        <w:autoSpaceDE w:val="0"/>
        <w:autoSpaceDN w:val="0"/>
        <w:adjustRightInd w:val="0"/>
        <w:spacing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Заказчик Программы:</w:t>
      </w:r>
    </w:p>
    <w:p w:rsidR="007C67ED" w:rsidRDefault="007C67ED" w:rsidP="007C67ED">
      <w:pPr>
        <w:autoSpaceDE w:val="0"/>
        <w:autoSpaceDN w:val="0"/>
        <w:adjustRightInd w:val="0"/>
        <w:spacing w:line="240" w:lineRule="auto"/>
        <w:jc w:val="both"/>
        <w:rPr>
          <w:rFonts w:ascii="Times New Roman" w:hAnsi="Times New Roman" w:cs="Times New Roman"/>
          <w:color w:val="000000"/>
          <w:sz w:val="24"/>
          <w:szCs w:val="24"/>
        </w:rPr>
      </w:pPr>
      <w:r>
        <w:rPr>
          <w:rFonts w:ascii="Symbol" w:hAnsi="Symbol" w:cs="Symbol"/>
          <w:color w:val="000000"/>
          <w:sz w:val="24"/>
          <w:szCs w:val="24"/>
        </w:rPr>
        <w:lastRenderedPageBreak/>
        <w:t></w:t>
      </w:r>
      <w:r>
        <w:rPr>
          <w:rFonts w:ascii="Symbol" w:hAnsi="Symbol" w:cs="Symbol"/>
          <w:color w:val="000000"/>
          <w:sz w:val="24"/>
          <w:szCs w:val="24"/>
        </w:rPr>
        <w:t></w:t>
      </w:r>
      <w:r>
        <w:rPr>
          <w:rFonts w:ascii="Times New Roman" w:hAnsi="Times New Roman" w:cs="Times New Roman"/>
          <w:color w:val="000000"/>
          <w:sz w:val="24"/>
          <w:szCs w:val="24"/>
        </w:rPr>
        <w:t>отвечает за реализацию мероприятий Программы, целевое и эффективное использование средств федерального, областного и местного бюджетов, выделяемых на их выполнение:</w:t>
      </w:r>
    </w:p>
    <w:p w:rsidR="007C67ED" w:rsidRDefault="007C67ED" w:rsidP="007C67ED">
      <w:pPr>
        <w:autoSpaceDE w:val="0"/>
        <w:autoSpaceDN w:val="0"/>
        <w:adjustRightInd w:val="0"/>
        <w:spacing w:line="240" w:lineRule="auto"/>
        <w:jc w:val="both"/>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обеспечивает согласованность действий исполнителей по подготовке и реализации программных мероприятий:</w:t>
      </w:r>
    </w:p>
    <w:p w:rsidR="007C67ED" w:rsidRDefault="007C67ED" w:rsidP="007C67ED">
      <w:pPr>
        <w:autoSpaceDE w:val="0"/>
        <w:autoSpaceDN w:val="0"/>
        <w:adjustRightInd w:val="0"/>
        <w:spacing w:line="240" w:lineRule="auto"/>
        <w:jc w:val="both"/>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подготавливает и представляет в установленном порядке бюджетную заявку на финансирование соответствующих мероприятий Программы на очередной финансовый год;</w:t>
      </w:r>
    </w:p>
    <w:p w:rsidR="007C67ED" w:rsidRDefault="007C67ED" w:rsidP="007C67ED">
      <w:pPr>
        <w:autoSpaceDE w:val="0"/>
        <w:autoSpaceDN w:val="0"/>
        <w:adjustRightInd w:val="0"/>
        <w:spacing w:line="240" w:lineRule="auto"/>
        <w:jc w:val="both"/>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представляет в установленном порядке отчеты о ходе финансирования и реализации соответствующих мероприятий Программы.</w:t>
      </w:r>
    </w:p>
    <w:p w:rsidR="007C67ED" w:rsidRDefault="007C67ED" w:rsidP="007C67ED">
      <w:pPr>
        <w:autoSpaceDE w:val="0"/>
        <w:autoSpaceDN w:val="0"/>
        <w:adjustRightInd w:val="0"/>
        <w:spacing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Ответственный исполнитель Программы:</w:t>
      </w:r>
    </w:p>
    <w:p w:rsidR="007C67ED" w:rsidRDefault="007C67ED" w:rsidP="007C67ED">
      <w:pPr>
        <w:autoSpaceDE w:val="0"/>
        <w:autoSpaceDN w:val="0"/>
        <w:adjustRightInd w:val="0"/>
        <w:spacing w:line="240" w:lineRule="auto"/>
        <w:jc w:val="both"/>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несет ответственность за реализацию мероприятий Программы в установленные сроки;</w:t>
      </w:r>
    </w:p>
    <w:p w:rsidR="007C67ED" w:rsidRDefault="007C67ED" w:rsidP="007C67ED">
      <w:pPr>
        <w:autoSpaceDE w:val="0"/>
        <w:autoSpaceDN w:val="0"/>
        <w:adjustRightInd w:val="0"/>
        <w:spacing w:line="240" w:lineRule="auto"/>
        <w:jc w:val="both"/>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обеспечивает согласованность действий заказчика и исполнителя Программы по подготовке и реализации программных мероприятий;</w:t>
      </w:r>
    </w:p>
    <w:p w:rsidR="007C67ED" w:rsidRDefault="007C67ED" w:rsidP="007C67ED">
      <w:pPr>
        <w:autoSpaceDE w:val="0"/>
        <w:autoSpaceDN w:val="0"/>
        <w:adjustRightInd w:val="0"/>
        <w:spacing w:line="240" w:lineRule="auto"/>
        <w:jc w:val="both"/>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представляет в установленном порядке отчеты о ходе финансирования и реализации мероприятий Программы.</w:t>
      </w:r>
    </w:p>
    <w:p w:rsidR="007C67ED" w:rsidRDefault="007C67ED" w:rsidP="007C67ED">
      <w:pPr>
        <w:autoSpaceDE w:val="0"/>
        <w:autoSpaceDN w:val="0"/>
        <w:adjustRightInd w:val="0"/>
        <w:spacing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Важным фактом в реализации муниципальной Программы является участие заинтересованных лиц, граждан и организаций в процессе обсуждения проекта муниципальной программы, внесение замечаний и предложений по включению дворовых территорий и общественных территорий в Программу.</w:t>
      </w:r>
    </w:p>
    <w:p w:rsidR="007C67ED" w:rsidRDefault="007C67ED" w:rsidP="007C67ED">
      <w:pPr>
        <w:autoSpaceDE w:val="0"/>
        <w:autoSpaceDN w:val="0"/>
        <w:adjustRightInd w:val="0"/>
        <w:spacing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трудовое и финансовое участие в реализации мероприятий по благоустройству дворовых территорий.</w:t>
      </w:r>
    </w:p>
    <w:p w:rsidR="007C67ED" w:rsidRDefault="007C67ED" w:rsidP="007C67ED">
      <w:pPr>
        <w:autoSpaceDE w:val="0"/>
        <w:autoSpaceDN w:val="0"/>
        <w:adjustRightInd w:val="0"/>
        <w:spacing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Заинтересованным лицам предлагается обеспечить трудовое участие в реализации мероприятий по благоустройству дворовых территорий:</w:t>
      </w:r>
    </w:p>
    <w:p w:rsidR="007C67ED" w:rsidRDefault="007C67ED" w:rsidP="007C67E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выполнение жителями неоплачиваемых работ, не требующих специальной квалификации (подготовка объекта (дворовой территории) к началу работ (земляные работы, снятие старого оборудования, уборка мусора), покраска оборудования, озеленение территории посадка деревьев, охрана объекта);</w:t>
      </w:r>
    </w:p>
    <w:p w:rsidR="007C67ED" w:rsidRDefault="007C67ED" w:rsidP="007C67E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обеспечение благоприятных условий для работы подрядной организации, выполняющей работы.</w:t>
      </w:r>
    </w:p>
    <w:p w:rsidR="007C67ED" w:rsidRDefault="007C67ED" w:rsidP="007C67ED">
      <w:pPr>
        <w:autoSpaceDE w:val="0"/>
        <w:autoSpaceDN w:val="0"/>
        <w:adjustRightInd w:val="0"/>
        <w:spacing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о трудовом и финансовом участии заинтересованных лиц в реализации мероприятий по благоустройству дворовых территорий по минимальному или дополнительному перечню принимается на общем собрании собственников помещений многоквартирного дома.</w:t>
      </w:r>
    </w:p>
    <w:p w:rsidR="007C67ED" w:rsidRDefault="007C67ED" w:rsidP="007C67ED">
      <w:pPr>
        <w:autoSpaceDE w:val="0"/>
        <w:autoSpaceDN w:val="0"/>
        <w:adjustRightInd w:val="0"/>
        <w:spacing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Выполнение работ, определенных настоящей программой, должно происходить с учѐтом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7C67ED" w:rsidRDefault="007C67ED" w:rsidP="007C67ED">
      <w:pPr>
        <w:autoSpaceDE w:val="0"/>
        <w:autoSpaceDN w:val="0"/>
        <w:adjustRightInd w:val="0"/>
        <w:spacing w:line="240" w:lineRule="auto"/>
        <w:rPr>
          <w:rFonts w:ascii="Times New Roman" w:hAnsi="Times New Roman" w:cs="Times New Roman"/>
          <w:b/>
          <w:bCs/>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VII. ОЦЕНКА СОЦИАЛЬНО-ЭКОНОМИЧЕСКОЙ ЭФФЕКТИВНОСТИ РЕАЛИЗАЦИИ ПРОГРАММЫ</w:t>
      </w:r>
    </w:p>
    <w:p w:rsidR="007C67ED" w:rsidRDefault="007C67ED" w:rsidP="007C67ED">
      <w:pPr>
        <w:autoSpaceDE w:val="0"/>
        <w:autoSpaceDN w:val="0"/>
        <w:adjustRightInd w:val="0"/>
        <w:spacing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Реализация запланированных мероприятий в 2018 - 2022 г.г. позволит удовлетворить большую часть обращений граждан о неудовлетворительном техническом состоянии дворовых территорий многоквартирных домов и общественных территорий, а также обеспечит благоприятные условия проживания населения, что положительно отразится и на повышении качества жизни в целом.</w:t>
      </w:r>
    </w:p>
    <w:p w:rsidR="007C67ED" w:rsidRDefault="007C67ED" w:rsidP="007C67ED">
      <w:pPr>
        <w:autoSpaceDE w:val="0"/>
        <w:autoSpaceDN w:val="0"/>
        <w:adjustRightInd w:val="0"/>
        <w:spacing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Оценка эффективности муниципальной Программы проводится администрацией и осуществляется в целях оценки планируемого вклада результатов муниципальной Программы в социально-экономическое развитие поселения. Администрация осуществляет мониторинг ситуации и анализ эффективности выполняемой работы.</w:t>
      </w:r>
    </w:p>
    <w:p w:rsidR="007C67ED" w:rsidRDefault="007C67ED" w:rsidP="007C67ED">
      <w:pPr>
        <w:autoSpaceDE w:val="0"/>
        <w:autoSpaceDN w:val="0"/>
        <w:adjustRightInd w:val="0"/>
        <w:spacing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Ответственный исполнитель предоставляет отчет о выполненных мероприятиях по объектам городского поселения. В рамках реализации муниципальной Программы планируется проведения мероприятий по капитальному ремонту 22 дворовых территорий многоквартирных домов (общей площадью 65500 кв. м), и благоустройству 5 ед. общественных территорий (железнодорожный вокзал, рыночная, торговая площади, парк отдыха, спортивная площадка), (общей площадью 40285 кв.м.).</w:t>
      </w:r>
    </w:p>
    <w:p w:rsidR="007C67ED" w:rsidRDefault="007C67ED" w:rsidP="007C67ED">
      <w:pPr>
        <w:autoSpaceDE w:val="0"/>
        <w:autoSpaceDN w:val="0"/>
        <w:adjustRightInd w:val="0"/>
        <w:spacing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Индикаторами эффективности реализации программы следует считать:</w:t>
      </w:r>
    </w:p>
    <w:p w:rsidR="007C67ED" w:rsidRDefault="007C67ED" w:rsidP="007C67E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увеличение доли придомовых территорий, приведенных в нормативное состояние, до 100 % от общего количества дворовых территорий многоквартирных домов, нуждающихся в проведении вышеуказанных мероприятий;</w:t>
      </w:r>
    </w:p>
    <w:p w:rsidR="007C67ED" w:rsidRDefault="007C67ED" w:rsidP="007C67E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увеличение доли общественных территорий  поселения, приведенных в нормативное состояние, до 100% от общего количества общественных территорий;</w:t>
      </w:r>
    </w:p>
    <w:p w:rsidR="007C67ED" w:rsidRDefault="007C67ED" w:rsidP="007C67E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повышение социальной и экономической привлекательности поселения.</w:t>
      </w:r>
    </w:p>
    <w:p w:rsidR="007C67ED" w:rsidRDefault="007C67ED" w:rsidP="007C67ED">
      <w:pPr>
        <w:autoSpaceDE w:val="0"/>
        <w:autoSpaceDN w:val="0"/>
        <w:adjustRightInd w:val="0"/>
        <w:spacing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Оценка результативности программы будет отслеживаться ежегодно по</w:t>
      </w: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итогам отчетного периода.</w:t>
      </w:r>
    </w:p>
    <w:p w:rsidR="007C67ED" w:rsidRDefault="007C67ED" w:rsidP="007C67ED">
      <w:pPr>
        <w:autoSpaceDE w:val="0"/>
        <w:autoSpaceDN w:val="0"/>
        <w:adjustRightInd w:val="0"/>
        <w:spacing w:line="240" w:lineRule="auto"/>
        <w:rPr>
          <w:rFonts w:ascii="Times New Roman" w:hAnsi="Times New Roman" w:cs="Times New Roman"/>
          <w:b/>
          <w:bCs/>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ОСНОВНЫЕ ПОКАЗАТЕЛИ БЛАГОУСТРОЙСТВА</w:t>
      </w:r>
    </w:p>
    <w:p w:rsidR="007C67ED" w:rsidRDefault="007C67ED" w:rsidP="007C67ED">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ДВОРОВЫХ ТЕРРИТОРИЙ АРТЕЗИАНСКОГО СМО РК</w:t>
      </w:r>
    </w:p>
    <w:p w:rsidR="007C67ED" w:rsidRDefault="007C67ED" w:rsidP="007C67ED">
      <w:pPr>
        <w:autoSpaceDE w:val="0"/>
        <w:autoSpaceDN w:val="0"/>
        <w:adjustRightInd w:val="0"/>
        <w:spacing w:line="240" w:lineRule="auto"/>
        <w:rPr>
          <w:rFonts w:ascii="Times New Roman" w:hAnsi="Times New Roman" w:cs="Times New Roman"/>
          <w:b/>
          <w:bCs/>
          <w:color w:val="000000"/>
          <w:sz w:val="24"/>
          <w:szCs w:val="24"/>
        </w:rPr>
      </w:pPr>
    </w:p>
    <w:tbl>
      <w:tblPr>
        <w:tblStyle w:val="a4"/>
        <w:tblW w:w="0" w:type="auto"/>
        <w:tblInd w:w="0" w:type="dxa"/>
        <w:tblLook w:val="04A0"/>
      </w:tblPr>
      <w:tblGrid>
        <w:gridCol w:w="959"/>
        <w:gridCol w:w="3118"/>
        <w:gridCol w:w="1418"/>
        <w:gridCol w:w="4076"/>
      </w:tblGrid>
      <w:tr w:rsidR="007C67ED" w:rsidTr="007C67ED">
        <w:tc>
          <w:tcPr>
            <w:tcW w:w="959"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p>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п/п</w:t>
            </w:r>
          </w:p>
          <w:p w:rsidR="007C67ED" w:rsidRDefault="007C67ED">
            <w:pPr>
              <w:autoSpaceDE w:val="0"/>
              <w:autoSpaceDN w:val="0"/>
              <w:adjustRightInd w:val="0"/>
              <w:rPr>
                <w:rFonts w:ascii="Times New Roman" w:hAnsi="Times New Roman" w:cs="Times New Roman"/>
                <w:b/>
                <w:bCs/>
                <w:color w:val="000000"/>
                <w:sz w:val="24"/>
                <w:szCs w:val="24"/>
              </w:rPr>
            </w:pPr>
          </w:p>
        </w:tc>
        <w:tc>
          <w:tcPr>
            <w:tcW w:w="3118"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Наименование</w:t>
            </w:r>
          </w:p>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показателей</w:t>
            </w:r>
          </w:p>
          <w:p w:rsidR="007C67ED" w:rsidRDefault="007C67ED">
            <w:pPr>
              <w:autoSpaceDE w:val="0"/>
              <w:autoSpaceDN w:val="0"/>
              <w:adjustRightInd w:val="0"/>
              <w:rPr>
                <w:rFonts w:ascii="Times New Roman" w:hAnsi="Times New Roman" w:cs="Times New Roman"/>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Ед.</w:t>
            </w:r>
          </w:p>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Изм.</w:t>
            </w:r>
          </w:p>
          <w:p w:rsidR="007C67ED" w:rsidRDefault="007C67ED">
            <w:pPr>
              <w:autoSpaceDE w:val="0"/>
              <w:autoSpaceDN w:val="0"/>
              <w:adjustRightInd w:val="0"/>
              <w:rPr>
                <w:rFonts w:ascii="Times New Roman" w:hAnsi="Times New Roman" w:cs="Times New Roman"/>
                <w:b/>
                <w:bCs/>
                <w:color w:val="000000"/>
                <w:sz w:val="24"/>
                <w:szCs w:val="24"/>
              </w:rPr>
            </w:pPr>
          </w:p>
        </w:tc>
        <w:tc>
          <w:tcPr>
            <w:tcW w:w="4076"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Показатели на 2017 год</w:t>
            </w:r>
          </w:p>
          <w:p w:rsidR="007C67ED" w:rsidRDefault="007C67ED">
            <w:pPr>
              <w:autoSpaceDE w:val="0"/>
              <w:autoSpaceDN w:val="0"/>
              <w:adjustRightInd w:val="0"/>
              <w:rPr>
                <w:rFonts w:ascii="Times New Roman" w:hAnsi="Times New Roman" w:cs="Times New Roman"/>
                <w:b/>
                <w:bCs/>
                <w:color w:val="000000"/>
                <w:sz w:val="24"/>
                <w:szCs w:val="24"/>
              </w:rPr>
            </w:pPr>
          </w:p>
        </w:tc>
      </w:tr>
      <w:tr w:rsidR="007C67ED" w:rsidTr="007C67ED">
        <w:tc>
          <w:tcPr>
            <w:tcW w:w="959"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3118"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Количество</w:t>
            </w:r>
          </w:p>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многоквартирных домов</w:t>
            </w:r>
          </w:p>
        </w:tc>
        <w:tc>
          <w:tcPr>
            <w:tcW w:w="1418"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ед</w:t>
            </w:r>
          </w:p>
        </w:tc>
        <w:tc>
          <w:tcPr>
            <w:tcW w:w="4076"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22</w:t>
            </w:r>
          </w:p>
        </w:tc>
      </w:tr>
      <w:tr w:rsidR="007C67ED" w:rsidTr="007C67ED">
        <w:tc>
          <w:tcPr>
            <w:tcW w:w="959"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c>
          <w:tcPr>
            <w:tcW w:w="3118"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Общая площадь дворовых территорий </w:t>
            </w:r>
          </w:p>
        </w:tc>
        <w:tc>
          <w:tcPr>
            <w:tcW w:w="1418"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Кв.м</w:t>
            </w:r>
          </w:p>
        </w:tc>
        <w:tc>
          <w:tcPr>
            <w:tcW w:w="4076"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65500</w:t>
            </w:r>
          </w:p>
        </w:tc>
      </w:tr>
      <w:tr w:rsidR="007C67ED" w:rsidTr="007C67ED">
        <w:tc>
          <w:tcPr>
            <w:tcW w:w="959"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p>
        </w:tc>
        <w:tc>
          <w:tcPr>
            <w:tcW w:w="3118"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Площадь благоустроенных дворовых территорий кв.м </w:t>
            </w:r>
          </w:p>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в том числе благоустроено в плановом периоде кв.м </w:t>
            </w:r>
          </w:p>
        </w:tc>
        <w:tc>
          <w:tcPr>
            <w:tcW w:w="1418"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Кв.м</w:t>
            </w:r>
          </w:p>
        </w:tc>
        <w:tc>
          <w:tcPr>
            <w:tcW w:w="4076"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p>
        </w:tc>
      </w:tr>
      <w:tr w:rsidR="007C67ED" w:rsidTr="007C67ED">
        <w:tc>
          <w:tcPr>
            <w:tcW w:w="959"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p>
        </w:tc>
        <w:tc>
          <w:tcPr>
            <w:tcW w:w="3118"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Доля благоустроенных дворовых территорий в общей площади дворовых территорий</w:t>
            </w:r>
          </w:p>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p>
        </w:tc>
        <w:tc>
          <w:tcPr>
            <w:tcW w:w="4076"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p>
        </w:tc>
      </w:tr>
      <w:tr w:rsidR="007C67ED" w:rsidTr="007C67ED">
        <w:tc>
          <w:tcPr>
            <w:tcW w:w="959"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p>
        </w:tc>
        <w:tc>
          <w:tcPr>
            <w:tcW w:w="3118"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Численность населения в МКД чел. </w:t>
            </w:r>
          </w:p>
        </w:tc>
        <w:tc>
          <w:tcPr>
            <w:tcW w:w="1418"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чел</w:t>
            </w:r>
          </w:p>
        </w:tc>
        <w:tc>
          <w:tcPr>
            <w:tcW w:w="4076"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540</w:t>
            </w:r>
          </w:p>
        </w:tc>
      </w:tr>
      <w:tr w:rsidR="007C67ED" w:rsidTr="007C67ED">
        <w:tc>
          <w:tcPr>
            <w:tcW w:w="959"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6</w:t>
            </w:r>
          </w:p>
        </w:tc>
        <w:tc>
          <w:tcPr>
            <w:tcW w:w="3118"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Охват населения МКД благоустроенными дворовыми</w:t>
            </w:r>
          </w:p>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территориями</w:t>
            </w:r>
          </w:p>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p>
        </w:tc>
        <w:tc>
          <w:tcPr>
            <w:tcW w:w="4076"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p>
        </w:tc>
      </w:tr>
      <w:tr w:rsidR="007C67ED" w:rsidTr="007C67ED">
        <w:tc>
          <w:tcPr>
            <w:tcW w:w="959"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7</w:t>
            </w:r>
          </w:p>
        </w:tc>
        <w:tc>
          <w:tcPr>
            <w:tcW w:w="3118"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Площадь дворовых территорий, требующих</w:t>
            </w:r>
          </w:p>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благоустройства/</w:t>
            </w:r>
          </w:p>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Площадь под твердое покрытие</w:t>
            </w:r>
          </w:p>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кв.м</w:t>
            </w:r>
          </w:p>
        </w:tc>
        <w:tc>
          <w:tcPr>
            <w:tcW w:w="1418"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Кв.м</w:t>
            </w:r>
          </w:p>
        </w:tc>
        <w:tc>
          <w:tcPr>
            <w:tcW w:w="4076"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65500</w:t>
            </w:r>
          </w:p>
        </w:tc>
      </w:tr>
      <w:tr w:rsidR="007C67ED" w:rsidTr="007C67ED">
        <w:tc>
          <w:tcPr>
            <w:tcW w:w="959"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8</w:t>
            </w:r>
          </w:p>
        </w:tc>
        <w:tc>
          <w:tcPr>
            <w:tcW w:w="3118"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Доля финансового и (или) трудового участия</w:t>
            </w:r>
          </w:p>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заинтересованных лиц в выполнении минимального</w:t>
            </w:r>
          </w:p>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перечня работ по благоустройству</w:t>
            </w:r>
          </w:p>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w:t>
            </w:r>
          </w:p>
        </w:tc>
        <w:tc>
          <w:tcPr>
            <w:tcW w:w="4076"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b/>
                <w:bCs/>
                <w:color w:val="000000"/>
                <w:sz w:val="24"/>
                <w:szCs w:val="24"/>
              </w:rPr>
            </w:pPr>
          </w:p>
        </w:tc>
      </w:tr>
    </w:tbl>
    <w:p w:rsidR="007C67ED" w:rsidRDefault="007C67ED" w:rsidP="007C67ED">
      <w:pPr>
        <w:autoSpaceDE w:val="0"/>
        <w:autoSpaceDN w:val="0"/>
        <w:adjustRightInd w:val="0"/>
        <w:spacing w:line="240" w:lineRule="auto"/>
        <w:rPr>
          <w:rFonts w:ascii="Times New Roman" w:hAnsi="Times New Roman" w:cs="Times New Roman"/>
          <w:b/>
          <w:bCs/>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b/>
          <w:bCs/>
          <w:color w:val="000000"/>
          <w:sz w:val="26"/>
          <w:szCs w:val="26"/>
        </w:rPr>
      </w:pPr>
    </w:p>
    <w:p w:rsidR="007C67ED" w:rsidRDefault="007C67ED" w:rsidP="007C67ED">
      <w:pPr>
        <w:autoSpaceDE w:val="0"/>
        <w:autoSpaceDN w:val="0"/>
        <w:adjustRightInd w:val="0"/>
        <w:spacing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ПЛАНОВЫЕ ПОКАЗАТЕЛИ БЛАГОУСТРОЙСТВА</w:t>
      </w:r>
    </w:p>
    <w:p w:rsidR="007C67ED" w:rsidRDefault="007C67ED" w:rsidP="007C67ED">
      <w:pPr>
        <w:autoSpaceDE w:val="0"/>
        <w:autoSpaceDN w:val="0"/>
        <w:adjustRightInd w:val="0"/>
        <w:spacing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ДВОРОВЫХ ТЕРРИТОРИЙ АРТЕЗИАНСКОГО СМО РК НА 2018-2022 ГГ</w:t>
      </w: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tbl>
      <w:tblPr>
        <w:tblStyle w:val="a4"/>
        <w:tblW w:w="0" w:type="auto"/>
        <w:tblInd w:w="0" w:type="dxa"/>
        <w:tblLook w:val="04A0"/>
      </w:tblPr>
      <w:tblGrid>
        <w:gridCol w:w="934"/>
        <w:gridCol w:w="3050"/>
        <w:gridCol w:w="1381"/>
        <w:gridCol w:w="816"/>
        <w:gridCol w:w="816"/>
        <w:gridCol w:w="816"/>
        <w:gridCol w:w="839"/>
        <w:gridCol w:w="919"/>
      </w:tblGrid>
      <w:tr w:rsidR="007C67ED" w:rsidTr="007C67ED">
        <w:trPr>
          <w:trHeight w:val="450"/>
        </w:trPr>
        <w:tc>
          <w:tcPr>
            <w:tcW w:w="959" w:type="dxa"/>
            <w:vMerge w:val="restart"/>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p>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п/п</w:t>
            </w:r>
          </w:p>
          <w:p w:rsidR="007C67ED" w:rsidRDefault="007C67ED">
            <w:pPr>
              <w:autoSpaceDE w:val="0"/>
              <w:autoSpaceDN w:val="0"/>
              <w:adjustRightInd w:val="0"/>
              <w:rPr>
                <w:rFonts w:ascii="Times New Roman" w:hAnsi="Times New Roman" w:cs="Times New Roman"/>
                <w:b/>
                <w:bCs/>
                <w:color w:val="000000"/>
                <w:sz w:val="24"/>
                <w:szCs w:val="24"/>
              </w:rPr>
            </w:pPr>
          </w:p>
        </w:tc>
        <w:tc>
          <w:tcPr>
            <w:tcW w:w="3118" w:type="dxa"/>
            <w:vMerge w:val="restart"/>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Наименование</w:t>
            </w:r>
          </w:p>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показателей</w:t>
            </w:r>
          </w:p>
          <w:p w:rsidR="007C67ED" w:rsidRDefault="007C67ED">
            <w:pPr>
              <w:autoSpaceDE w:val="0"/>
              <w:autoSpaceDN w:val="0"/>
              <w:adjustRightInd w:val="0"/>
              <w:rPr>
                <w:rFonts w:ascii="Times New Roman" w:hAnsi="Times New Roman" w:cs="Times New Roman"/>
                <w:b/>
                <w:bCs/>
                <w:color w:val="000000"/>
                <w:sz w:val="24"/>
                <w:szCs w:val="24"/>
              </w:rPr>
            </w:pPr>
          </w:p>
        </w:tc>
        <w:tc>
          <w:tcPr>
            <w:tcW w:w="1418" w:type="dxa"/>
            <w:vMerge w:val="restart"/>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Ед.</w:t>
            </w:r>
          </w:p>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Изм.</w:t>
            </w:r>
          </w:p>
          <w:p w:rsidR="007C67ED" w:rsidRDefault="007C67ED">
            <w:pPr>
              <w:autoSpaceDE w:val="0"/>
              <w:autoSpaceDN w:val="0"/>
              <w:adjustRightInd w:val="0"/>
              <w:rPr>
                <w:rFonts w:ascii="Times New Roman" w:hAnsi="Times New Roman" w:cs="Times New Roman"/>
                <w:b/>
                <w:bCs/>
                <w:color w:val="000000"/>
                <w:sz w:val="24"/>
                <w:szCs w:val="24"/>
              </w:rPr>
            </w:pPr>
          </w:p>
        </w:tc>
        <w:tc>
          <w:tcPr>
            <w:tcW w:w="4076" w:type="dxa"/>
            <w:gridSpan w:val="5"/>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Показатели по годам</w:t>
            </w:r>
          </w:p>
          <w:p w:rsidR="007C67ED" w:rsidRDefault="007C67ED">
            <w:pPr>
              <w:autoSpaceDE w:val="0"/>
              <w:autoSpaceDN w:val="0"/>
              <w:adjustRightInd w:val="0"/>
              <w:rPr>
                <w:rFonts w:ascii="Times New Roman" w:hAnsi="Times New Roman" w:cs="Times New Roman"/>
                <w:b/>
                <w:bCs/>
                <w:color w:val="000000"/>
                <w:sz w:val="24"/>
                <w:szCs w:val="24"/>
              </w:rPr>
            </w:pPr>
          </w:p>
        </w:tc>
      </w:tr>
      <w:tr w:rsidR="007C67ED" w:rsidTr="007C67ED">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67ED" w:rsidRDefault="007C67ED">
            <w:pPr>
              <w:rPr>
                <w:rFonts w:ascii="Times New Roman"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67ED" w:rsidRDefault="007C67ED">
            <w:pPr>
              <w:rPr>
                <w:rFonts w:ascii="Times New Roman"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67ED" w:rsidRDefault="007C67ED">
            <w:pPr>
              <w:rPr>
                <w:rFonts w:ascii="Times New Roman" w:hAnsi="Times New Roman" w:cs="Times New Roman"/>
                <w:b/>
                <w:bCs/>
                <w:color w:val="000000"/>
                <w:sz w:val="24"/>
                <w:szCs w:val="24"/>
              </w:rPr>
            </w:pPr>
          </w:p>
        </w:tc>
        <w:tc>
          <w:tcPr>
            <w:tcW w:w="765"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2018</w:t>
            </w:r>
          </w:p>
        </w:tc>
        <w:tc>
          <w:tcPr>
            <w:tcW w:w="780"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2019</w:t>
            </w:r>
          </w:p>
        </w:tc>
        <w:tc>
          <w:tcPr>
            <w:tcW w:w="765"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2020</w:t>
            </w:r>
          </w:p>
        </w:tc>
        <w:tc>
          <w:tcPr>
            <w:tcW w:w="840"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2021</w:t>
            </w:r>
          </w:p>
        </w:tc>
        <w:tc>
          <w:tcPr>
            <w:tcW w:w="926"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2022</w:t>
            </w:r>
          </w:p>
        </w:tc>
      </w:tr>
      <w:tr w:rsidR="007C67ED" w:rsidTr="007C67ED">
        <w:trPr>
          <w:trHeight w:val="375"/>
        </w:trPr>
        <w:tc>
          <w:tcPr>
            <w:tcW w:w="959"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3118"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Количество</w:t>
            </w:r>
          </w:p>
          <w:p w:rsidR="007C67ED" w:rsidRDefault="007C67ED">
            <w:pPr>
              <w:autoSpaceDE w:val="0"/>
              <w:autoSpaceDN w:val="0"/>
              <w:adjustRightInd w:val="0"/>
              <w:rPr>
                <w:rFonts w:ascii="Times New Roman" w:hAnsi="Times New Roman" w:cs="Times New Roman"/>
                <w:color w:val="000000"/>
              </w:rPr>
            </w:pPr>
            <w:r>
              <w:rPr>
                <w:rFonts w:ascii="Times New Roman" w:hAnsi="Times New Roman" w:cs="Times New Roman"/>
                <w:color w:val="000000"/>
              </w:rPr>
              <w:t>многоквартирных домов</w:t>
            </w:r>
          </w:p>
        </w:tc>
        <w:tc>
          <w:tcPr>
            <w:tcW w:w="1418"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ед</w:t>
            </w:r>
          </w:p>
        </w:tc>
        <w:tc>
          <w:tcPr>
            <w:tcW w:w="765"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p>
        </w:tc>
        <w:tc>
          <w:tcPr>
            <w:tcW w:w="780"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p>
        </w:tc>
        <w:tc>
          <w:tcPr>
            <w:tcW w:w="765"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p>
        </w:tc>
        <w:tc>
          <w:tcPr>
            <w:tcW w:w="840"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p>
        </w:tc>
        <w:tc>
          <w:tcPr>
            <w:tcW w:w="926"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6</w:t>
            </w:r>
          </w:p>
        </w:tc>
      </w:tr>
      <w:tr w:rsidR="007C67ED" w:rsidTr="007C67ED">
        <w:trPr>
          <w:trHeight w:val="375"/>
        </w:trPr>
        <w:tc>
          <w:tcPr>
            <w:tcW w:w="959"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c>
          <w:tcPr>
            <w:tcW w:w="3118"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Общая площадь дворовых территорий кв.м </w:t>
            </w:r>
          </w:p>
        </w:tc>
        <w:tc>
          <w:tcPr>
            <w:tcW w:w="1418"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Кв.м</w:t>
            </w:r>
          </w:p>
        </w:tc>
        <w:tc>
          <w:tcPr>
            <w:tcW w:w="765"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13000</w:t>
            </w:r>
          </w:p>
        </w:tc>
        <w:tc>
          <w:tcPr>
            <w:tcW w:w="780"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13000</w:t>
            </w:r>
          </w:p>
        </w:tc>
        <w:tc>
          <w:tcPr>
            <w:tcW w:w="765"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13000</w:t>
            </w:r>
          </w:p>
        </w:tc>
        <w:tc>
          <w:tcPr>
            <w:tcW w:w="840"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13000</w:t>
            </w:r>
          </w:p>
        </w:tc>
        <w:tc>
          <w:tcPr>
            <w:tcW w:w="926"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11500</w:t>
            </w:r>
          </w:p>
        </w:tc>
      </w:tr>
      <w:tr w:rsidR="007C67ED" w:rsidTr="007C67ED">
        <w:trPr>
          <w:trHeight w:val="375"/>
        </w:trPr>
        <w:tc>
          <w:tcPr>
            <w:tcW w:w="959"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p>
        </w:tc>
        <w:tc>
          <w:tcPr>
            <w:tcW w:w="3118"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Площадь благоустроенных дворовых территорий кв.м в том числе благоустроено в плановом периоде кв.м </w:t>
            </w:r>
          </w:p>
        </w:tc>
        <w:tc>
          <w:tcPr>
            <w:tcW w:w="1418"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Кв.м.</w:t>
            </w:r>
          </w:p>
        </w:tc>
        <w:tc>
          <w:tcPr>
            <w:tcW w:w="765"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b/>
                <w:bCs/>
                <w:color w:val="000000"/>
                <w:sz w:val="24"/>
                <w:szCs w:val="24"/>
              </w:rPr>
            </w:pPr>
          </w:p>
        </w:tc>
        <w:tc>
          <w:tcPr>
            <w:tcW w:w="780"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b/>
                <w:bCs/>
                <w:color w:val="000000"/>
                <w:sz w:val="24"/>
                <w:szCs w:val="24"/>
              </w:rPr>
            </w:pPr>
          </w:p>
        </w:tc>
        <w:tc>
          <w:tcPr>
            <w:tcW w:w="765"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b/>
                <w:bCs/>
                <w:color w:val="000000"/>
                <w:sz w:val="24"/>
                <w:szCs w:val="24"/>
              </w:rPr>
            </w:pPr>
          </w:p>
        </w:tc>
        <w:tc>
          <w:tcPr>
            <w:tcW w:w="840"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b/>
                <w:bCs/>
                <w:color w:val="000000"/>
                <w:sz w:val="24"/>
                <w:szCs w:val="24"/>
              </w:rPr>
            </w:pPr>
          </w:p>
        </w:tc>
        <w:tc>
          <w:tcPr>
            <w:tcW w:w="926"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b/>
                <w:bCs/>
                <w:color w:val="000000"/>
                <w:sz w:val="24"/>
                <w:szCs w:val="24"/>
              </w:rPr>
            </w:pPr>
          </w:p>
        </w:tc>
      </w:tr>
      <w:tr w:rsidR="007C67ED" w:rsidTr="007C67ED">
        <w:trPr>
          <w:trHeight w:val="375"/>
        </w:trPr>
        <w:tc>
          <w:tcPr>
            <w:tcW w:w="959"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p>
        </w:tc>
        <w:tc>
          <w:tcPr>
            <w:tcW w:w="3118"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rPr>
            </w:pPr>
            <w:r>
              <w:rPr>
                <w:rFonts w:ascii="Times New Roman" w:hAnsi="Times New Roman" w:cs="Times New Roman"/>
                <w:color w:val="000000"/>
              </w:rPr>
              <w:t>Доля благоустроенных дворовых территорий в</w:t>
            </w:r>
          </w:p>
          <w:p w:rsidR="007C67ED" w:rsidRDefault="007C67ED">
            <w:pPr>
              <w:autoSpaceDE w:val="0"/>
              <w:autoSpaceDN w:val="0"/>
              <w:adjustRightInd w:val="0"/>
              <w:rPr>
                <w:rFonts w:ascii="Times New Roman" w:hAnsi="Times New Roman" w:cs="Times New Roman"/>
                <w:color w:val="000000"/>
              </w:rPr>
            </w:pPr>
            <w:r>
              <w:rPr>
                <w:rFonts w:ascii="Times New Roman" w:hAnsi="Times New Roman" w:cs="Times New Roman"/>
                <w:color w:val="000000"/>
              </w:rPr>
              <w:t>общей площади дворовых территорий</w:t>
            </w:r>
          </w:p>
          <w:p w:rsidR="007C67ED" w:rsidRDefault="007C67ED">
            <w:pPr>
              <w:autoSpaceDE w:val="0"/>
              <w:autoSpaceDN w:val="0"/>
              <w:adjustRightInd w:val="0"/>
              <w:rPr>
                <w:rFonts w:ascii="Times New Roman" w:hAnsi="Times New Roman" w:cs="Times New Roman"/>
                <w:color w:val="000000"/>
              </w:rPr>
            </w:pPr>
            <w:r>
              <w:rPr>
                <w:rFonts w:ascii="Times New Roman" w:hAnsi="Times New Roman" w:cs="Times New Roman"/>
                <w:color w:val="000000"/>
              </w:rPr>
              <w:t>%</w:t>
            </w:r>
          </w:p>
        </w:tc>
        <w:tc>
          <w:tcPr>
            <w:tcW w:w="1418"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p>
        </w:tc>
        <w:tc>
          <w:tcPr>
            <w:tcW w:w="765"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b/>
                <w:bCs/>
                <w:color w:val="000000"/>
                <w:sz w:val="24"/>
                <w:szCs w:val="24"/>
              </w:rPr>
            </w:pPr>
          </w:p>
        </w:tc>
        <w:tc>
          <w:tcPr>
            <w:tcW w:w="780"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b/>
                <w:bCs/>
                <w:color w:val="000000"/>
                <w:sz w:val="24"/>
                <w:szCs w:val="24"/>
              </w:rPr>
            </w:pPr>
          </w:p>
        </w:tc>
        <w:tc>
          <w:tcPr>
            <w:tcW w:w="765"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b/>
                <w:bCs/>
                <w:color w:val="000000"/>
                <w:sz w:val="24"/>
                <w:szCs w:val="24"/>
              </w:rPr>
            </w:pPr>
          </w:p>
        </w:tc>
        <w:tc>
          <w:tcPr>
            <w:tcW w:w="840"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b/>
                <w:bCs/>
                <w:color w:val="000000"/>
                <w:sz w:val="24"/>
                <w:szCs w:val="24"/>
              </w:rPr>
            </w:pPr>
          </w:p>
        </w:tc>
        <w:tc>
          <w:tcPr>
            <w:tcW w:w="926"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b/>
                <w:bCs/>
                <w:color w:val="000000"/>
                <w:sz w:val="24"/>
                <w:szCs w:val="24"/>
              </w:rPr>
            </w:pPr>
          </w:p>
        </w:tc>
      </w:tr>
      <w:tr w:rsidR="007C67ED" w:rsidTr="007C67ED">
        <w:trPr>
          <w:trHeight w:val="375"/>
        </w:trPr>
        <w:tc>
          <w:tcPr>
            <w:tcW w:w="959"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p>
        </w:tc>
        <w:tc>
          <w:tcPr>
            <w:tcW w:w="3118"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Численность населения в МКД чел. </w:t>
            </w:r>
          </w:p>
        </w:tc>
        <w:tc>
          <w:tcPr>
            <w:tcW w:w="1418"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чел</w:t>
            </w:r>
          </w:p>
        </w:tc>
        <w:tc>
          <w:tcPr>
            <w:tcW w:w="765"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3615</w:t>
            </w:r>
          </w:p>
        </w:tc>
        <w:tc>
          <w:tcPr>
            <w:tcW w:w="780"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3650</w:t>
            </w:r>
          </w:p>
        </w:tc>
        <w:tc>
          <w:tcPr>
            <w:tcW w:w="765"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3650</w:t>
            </w:r>
          </w:p>
        </w:tc>
        <w:tc>
          <w:tcPr>
            <w:tcW w:w="840"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3650</w:t>
            </w:r>
          </w:p>
        </w:tc>
        <w:tc>
          <w:tcPr>
            <w:tcW w:w="926"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3650</w:t>
            </w:r>
          </w:p>
        </w:tc>
      </w:tr>
      <w:tr w:rsidR="007C67ED" w:rsidTr="007C67ED">
        <w:trPr>
          <w:trHeight w:val="375"/>
        </w:trPr>
        <w:tc>
          <w:tcPr>
            <w:tcW w:w="959"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6</w:t>
            </w:r>
          </w:p>
        </w:tc>
        <w:tc>
          <w:tcPr>
            <w:tcW w:w="3118"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rPr>
            </w:pPr>
            <w:r>
              <w:rPr>
                <w:rFonts w:ascii="Times New Roman" w:hAnsi="Times New Roman" w:cs="Times New Roman"/>
                <w:color w:val="000000"/>
              </w:rPr>
              <w:t>Охват населения МКД благоустроенными</w:t>
            </w:r>
          </w:p>
          <w:p w:rsidR="007C67ED" w:rsidRDefault="007C67ED">
            <w:pPr>
              <w:autoSpaceDE w:val="0"/>
              <w:autoSpaceDN w:val="0"/>
              <w:adjustRightInd w:val="0"/>
              <w:rPr>
                <w:rFonts w:ascii="Times New Roman" w:hAnsi="Times New Roman" w:cs="Times New Roman"/>
                <w:color w:val="000000"/>
              </w:rPr>
            </w:pPr>
            <w:r>
              <w:rPr>
                <w:rFonts w:ascii="Times New Roman" w:hAnsi="Times New Roman" w:cs="Times New Roman"/>
                <w:color w:val="000000"/>
              </w:rPr>
              <w:t>дворовыми территориями</w:t>
            </w:r>
          </w:p>
          <w:p w:rsidR="007C67ED" w:rsidRDefault="007C67ED">
            <w:pPr>
              <w:autoSpaceDE w:val="0"/>
              <w:autoSpaceDN w:val="0"/>
              <w:adjustRightInd w:val="0"/>
              <w:rPr>
                <w:rFonts w:ascii="Times New Roman" w:hAnsi="Times New Roman" w:cs="Times New Roman"/>
                <w:color w:val="000000"/>
              </w:rPr>
            </w:pPr>
            <w:r>
              <w:rPr>
                <w:rFonts w:ascii="Times New Roman" w:hAnsi="Times New Roman" w:cs="Times New Roman"/>
                <w:color w:val="000000"/>
              </w:rPr>
              <w:t>%</w:t>
            </w:r>
          </w:p>
        </w:tc>
        <w:tc>
          <w:tcPr>
            <w:tcW w:w="1418"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p>
        </w:tc>
        <w:tc>
          <w:tcPr>
            <w:tcW w:w="765"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b/>
                <w:bCs/>
                <w:color w:val="000000"/>
                <w:sz w:val="24"/>
                <w:szCs w:val="24"/>
              </w:rPr>
            </w:pPr>
          </w:p>
        </w:tc>
        <w:tc>
          <w:tcPr>
            <w:tcW w:w="780"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b/>
                <w:bCs/>
                <w:color w:val="000000"/>
                <w:sz w:val="24"/>
                <w:szCs w:val="24"/>
              </w:rPr>
            </w:pPr>
          </w:p>
        </w:tc>
        <w:tc>
          <w:tcPr>
            <w:tcW w:w="765"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b/>
                <w:bCs/>
                <w:color w:val="000000"/>
                <w:sz w:val="24"/>
                <w:szCs w:val="24"/>
              </w:rPr>
            </w:pPr>
          </w:p>
        </w:tc>
        <w:tc>
          <w:tcPr>
            <w:tcW w:w="840"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b/>
                <w:bCs/>
                <w:color w:val="000000"/>
                <w:sz w:val="24"/>
                <w:szCs w:val="24"/>
              </w:rPr>
            </w:pPr>
          </w:p>
        </w:tc>
        <w:tc>
          <w:tcPr>
            <w:tcW w:w="926"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b/>
                <w:bCs/>
                <w:color w:val="000000"/>
                <w:sz w:val="24"/>
                <w:szCs w:val="24"/>
              </w:rPr>
            </w:pPr>
          </w:p>
        </w:tc>
      </w:tr>
      <w:tr w:rsidR="007C67ED" w:rsidTr="007C67ED">
        <w:trPr>
          <w:trHeight w:val="375"/>
        </w:trPr>
        <w:tc>
          <w:tcPr>
            <w:tcW w:w="959"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7</w:t>
            </w:r>
          </w:p>
        </w:tc>
        <w:tc>
          <w:tcPr>
            <w:tcW w:w="3118"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rPr>
            </w:pPr>
            <w:r>
              <w:rPr>
                <w:rFonts w:ascii="Times New Roman" w:hAnsi="Times New Roman" w:cs="Times New Roman"/>
                <w:color w:val="000000"/>
              </w:rPr>
              <w:t>Площадь дворовых территорий, требующих</w:t>
            </w:r>
          </w:p>
          <w:p w:rsidR="007C67ED" w:rsidRDefault="007C67ED">
            <w:pPr>
              <w:autoSpaceDE w:val="0"/>
              <w:autoSpaceDN w:val="0"/>
              <w:adjustRightInd w:val="0"/>
              <w:rPr>
                <w:rFonts w:ascii="Times New Roman" w:hAnsi="Times New Roman" w:cs="Times New Roman"/>
                <w:color w:val="000000"/>
              </w:rPr>
            </w:pPr>
            <w:r>
              <w:rPr>
                <w:rFonts w:ascii="Times New Roman" w:hAnsi="Times New Roman" w:cs="Times New Roman"/>
                <w:color w:val="000000"/>
              </w:rPr>
              <w:t>благоустройства/</w:t>
            </w:r>
          </w:p>
          <w:p w:rsidR="007C67ED" w:rsidRDefault="007C67ED">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Площадь под твердое </w:t>
            </w:r>
          </w:p>
          <w:p w:rsidR="007C67ED" w:rsidRDefault="007C67ED">
            <w:pPr>
              <w:autoSpaceDE w:val="0"/>
              <w:autoSpaceDN w:val="0"/>
              <w:adjustRightInd w:val="0"/>
              <w:rPr>
                <w:rFonts w:ascii="Times New Roman" w:hAnsi="Times New Roman" w:cs="Times New Roman"/>
                <w:color w:val="000000"/>
              </w:rPr>
            </w:pPr>
            <w:r>
              <w:rPr>
                <w:rFonts w:ascii="Times New Roman" w:hAnsi="Times New Roman" w:cs="Times New Roman"/>
                <w:color w:val="000000"/>
              </w:rPr>
              <w:t>Покрытие кв.м</w:t>
            </w:r>
          </w:p>
        </w:tc>
        <w:tc>
          <w:tcPr>
            <w:tcW w:w="1418"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Кв.м.</w:t>
            </w:r>
          </w:p>
        </w:tc>
        <w:tc>
          <w:tcPr>
            <w:tcW w:w="765"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13000</w:t>
            </w:r>
          </w:p>
        </w:tc>
        <w:tc>
          <w:tcPr>
            <w:tcW w:w="780"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13000</w:t>
            </w:r>
          </w:p>
        </w:tc>
        <w:tc>
          <w:tcPr>
            <w:tcW w:w="765"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13000</w:t>
            </w:r>
          </w:p>
        </w:tc>
        <w:tc>
          <w:tcPr>
            <w:tcW w:w="840"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13000</w:t>
            </w:r>
          </w:p>
        </w:tc>
        <w:tc>
          <w:tcPr>
            <w:tcW w:w="926"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11500</w:t>
            </w:r>
          </w:p>
        </w:tc>
      </w:tr>
      <w:tr w:rsidR="007C67ED" w:rsidTr="007C67ED">
        <w:trPr>
          <w:trHeight w:val="375"/>
        </w:trPr>
        <w:tc>
          <w:tcPr>
            <w:tcW w:w="959"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8</w:t>
            </w:r>
          </w:p>
        </w:tc>
        <w:tc>
          <w:tcPr>
            <w:tcW w:w="3118"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rPr>
            </w:pPr>
            <w:r>
              <w:rPr>
                <w:rFonts w:ascii="Times New Roman" w:hAnsi="Times New Roman" w:cs="Times New Roman"/>
                <w:color w:val="000000"/>
              </w:rPr>
              <w:t>Доля финансового и (или) трудового участия</w:t>
            </w:r>
          </w:p>
          <w:p w:rsidR="007C67ED" w:rsidRDefault="007C67ED">
            <w:pPr>
              <w:autoSpaceDE w:val="0"/>
              <w:autoSpaceDN w:val="0"/>
              <w:adjustRightInd w:val="0"/>
              <w:rPr>
                <w:rFonts w:ascii="Times New Roman" w:hAnsi="Times New Roman" w:cs="Times New Roman"/>
                <w:color w:val="000000"/>
              </w:rPr>
            </w:pPr>
            <w:r>
              <w:rPr>
                <w:rFonts w:ascii="Times New Roman" w:hAnsi="Times New Roman" w:cs="Times New Roman"/>
                <w:color w:val="000000"/>
              </w:rPr>
              <w:t>заинтересованных лиц в выполнении</w:t>
            </w:r>
          </w:p>
          <w:p w:rsidR="007C67ED" w:rsidRDefault="007C67ED">
            <w:pPr>
              <w:autoSpaceDE w:val="0"/>
              <w:autoSpaceDN w:val="0"/>
              <w:adjustRightInd w:val="0"/>
              <w:rPr>
                <w:rFonts w:ascii="Times New Roman" w:hAnsi="Times New Roman" w:cs="Times New Roman"/>
                <w:color w:val="000000"/>
              </w:rPr>
            </w:pPr>
            <w:r>
              <w:rPr>
                <w:rFonts w:ascii="Times New Roman" w:hAnsi="Times New Roman" w:cs="Times New Roman"/>
                <w:color w:val="000000"/>
              </w:rPr>
              <w:t>минимального</w:t>
            </w:r>
          </w:p>
          <w:p w:rsidR="007C67ED" w:rsidRDefault="007C67ED">
            <w:pPr>
              <w:autoSpaceDE w:val="0"/>
              <w:autoSpaceDN w:val="0"/>
              <w:adjustRightInd w:val="0"/>
              <w:rPr>
                <w:rFonts w:ascii="Times New Roman" w:hAnsi="Times New Roman" w:cs="Times New Roman"/>
                <w:color w:val="000000"/>
              </w:rPr>
            </w:pPr>
            <w:r>
              <w:rPr>
                <w:rFonts w:ascii="Times New Roman" w:hAnsi="Times New Roman" w:cs="Times New Roman"/>
                <w:color w:val="000000"/>
              </w:rPr>
              <w:t>перечня работ по благоустройству</w:t>
            </w:r>
          </w:p>
          <w:p w:rsidR="007C67ED" w:rsidRDefault="007C67ED">
            <w:pPr>
              <w:autoSpaceDE w:val="0"/>
              <w:autoSpaceDN w:val="0"/>
              <w:adjustRightInd w:val="0"/>
              <w:rPr>
                <w:rFonts w:ascii="Times New Roman" w:hAnsi="Times New Roman" w:cs="Times New Roman"/>
                <w:color w:val="000000"/>
              </w:rPr>
            </w:pPr>
            <w:r>
              <w:rPr>
                <w:rFonts w:ascii="Times New Roman" w:hAnsi="Times New Roman" w:cs="Times New Roman"/>
                <w:color w:val="000000"/>
              </w:rPr>
              <w:t>%</w:t>
            </w:r>
          </w:p>
          <w:p w:rsidR="007C67ED" w:rsidRDefault="007C67ED">
            <w:pPr>
              <w:autoSpaceDE w:val="0"/>
              <w:autoSpaceDN w:val="0"/>
              <w:adjustRightInd w:val="0"/>
              <w:rPr>
                <w:rFonts w:ascii="Times New Roman" w:hAnsi="Times New Roman" w:cs="Times New Roman"/>
                <w:color w:val="000000"/>
              </w:rPr>
            </w:pPr>
            <w:r>
              <w:rPr>
                <w:rFonts w:ascii="Times New Roman" w:hAnsi="Times New Roman" w:cs="Times New Roman"/>
                <w:color w:val="000000"/>
              </w:rPr>
              <w:t>Определяется собственниками</w:t>
            </w:r>
          </w:p>
          <w:p w:rsidR="007C67ED" w:rsidRDefault="007C67ED">
            <w:pPr>
              <w:autoSpaceDE w:val="0"/>
              <w:autoSpaceDN w:val="0"/>
              <w:adjustRightInd w:val="0"/>
              <w:rPr>
                <w:rFonts w:ascii="Times New Roman" w:hAnsi="Times New Roman" w:cs="Times New Roman"/>
                <w:color w:val="000000"/>
              </w:rPr>
            </w:pPr>
            <w:r>
              <w:rPr>
                <w:rFonts w:ascii="Times New Roman" w:hAnsi="Times New Roman" w:cs="Times New Roman"/>
                <w:color w:val="000000"/>
              </w:rPr>
              <w:t>многоквартирного дома (не менее 1 %)</w:t>
            </w:r>
          </w:p>
        </w:tc>
        <w:tc>
          <w:tcPr>
            <w:tcW w:w="1418"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p>
        </w:tc>
        <w:tc>
          <w:tcPr>
            <w:tcW w:w="765"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b/>
                <w:bCs/>
                <w:color w:val="000000"/>
                <w:sz w:val="24"/>
                <w:szCs w:val="24"/>
              </w:rPr>
            </w:pPr>
          </w:p>
        </w:tc>
        <w:tc>
          <w:tcPr>
            <w:tcW w:w="780"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b/>
                <w:bCs/>
                <w:color w:val="000000"/>
                <w:sz w:val="24"/>
                <w:szCs w:val="24"/>
              </w:rPr>
            </w:pPr>
          </w:p>
        </w:tc>
        <w:tc>
          <w:tcPr>
            <w:tcW w:w="765"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b/>
                <w:bCs/>
                <w:color w:val="000000"/>
                <w:sz w:val="24"/>
                <w:szCs w:val="24"/>
              </w:rPr>
            </w:pPr>
          </w:p>
        </w:tc>
        <w:tc>
          <w:tcPr>
            <w:tcW w:w="840"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b/>
                <w:bCs/>
                <w:color w:val="000000"/>
                <w:sz w:val="24"/>
                <w:szCs w:val="24"/>
              </w:rPr>
            </w:pPr>
          </w:p>
        </w:tc>
        <w:tc>
          <w:tcPr>
            <w:tcW w:w="926"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b/>
                <w:bCs/>
                <w:color w:val="000000"/>
                <w:sz w:val="24"/>
                <w:szCs w:val="24"/>
              </w:rPr>
            </w:pPr>
          </w:p>
        </w:tc>
      </w:tr>
    </w:tbl>
    <w:p w:rsidR="007C67ED" w:rsidRDefault="007C67ED" w:rsidP="007C67ED">
      <w:pPr>
        <w:autoSpaceDE w:val="0"/>
        <w:autoSpaceDN w:val="0"/>
        <w:adjustRightInd w:val="0"/>
        <w:spacing w:line="240" w:lineRule="auto"/>
        <w:rPr>
          <w:rFonts w:ascii="Times New Roman" w:hAnsi="Times New Roman" w:cs="Times New Roman"/>
          <w:b/>
          <w:bCs/>
          <w:color w:val="000000"/>
          <w:sz w:val="26"/>
          <w:szCs w:val="26"/>
        </w:rPr>
      </w:pPr>
    </w:p>
    <w:p w:rsidR="007C67ED" w:rsidRDefault="007C67ED" w:rsidP="007C67ED">
      <w:pPr>
        <w:autoSpaceDE w:val="0"/>
        <w:autoSpaceDN w:val="0"/>
        <w:adjustRightInd w:val="0"/>
        <w:spacing w:line="240" w:lineRule="auto"/>
        <w:rPr>
          <w:rFonts w:ascii="Times New Roman" w:hAnsi="Times New Roman" w:cs="Times New Roman"/>
          <w:b/>
          <w:bCs/>
          <w:color w:val="000000"/>
          <w:sz w:val="26"/>
          <w:szCs w:val="26"/>
        </w:rPr>
      </w:pPr>
    </w:p>
    <w:p w:rsidR="007C67ED" w:rsidRDefault="007C67ED" w:rsidP="007C67ED">
      <w:pPr>
        <w:autoSpaceDE w:val="0"/>
        <w:autoSpaceDN w:val="0"/>
        <w:adjustRightInd w:val="0"/>
        <w:spacing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ОСНОВНЫЕ ПОКАЗАТЕЛИ БЛАГОУСТРОЙСТВА ОБЩЕСТВЕННЫХ ТЕРРИТОРИЙ</w:t>
      </w: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tbl>
      <w:tblPr>
        <w:tblStyle w:val="a4"/>
        <w:tblW w:w="0" w:type="auto"/>
        <w:tblInd w:w="0" w:type="dxa"/>
        <w:tblLook w:val="04A0"/>
      </w:tblPr>
      <w:tblGrid>
        <w:gridCol w:w="959"/>
        <w:gridCol w:w="3118"/>
        <w:gridCol w:w="1418"/>
        <w:gridCol w:w="765"/>
        <w:gridCol w:w="780"/>
        <w:gridCol w:w="765"/>
        <w:gridCol w:w="840"/>
        <w:gridCol w:w="926"/>
      </w:tblGrid>
      <w:tr w:rsidR="007C67ED" w:rsidTr="007C67ED">
        <w:trPr>
          <w:trHeight w:val="450"/>
        </w:trPr>
        <w:tc>
          <w:tcPr>
            <w:tcW w:w="959" w:type="dxa"/>
            <w:vMerge w:val="restart"/>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p>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п/п</w:t>
            </w:r>
          </w:p>
          <w:p w:rsidR="007C67ED" w:rsidRDefault="007C67ED">
            <w:pPr>
              <w:autoSpaceDE w:val="0"/>
              <w:autoSpaceDN w:val="0"/>
              <w:adjustRightInd w:val="0"/>
              <w:rPr>
                <w:rFonts w:ascii="Times New Roman" w:hAnsi="Times New Roman" w:cs="Times New Roman"/>
                <w:b/>
                <w:bCs/>
                <w:color w:val="000000"/>
                <w:sz w:val="24"/>
                <w:szCs w:val="24"/>
              </w:rPr>
            </w:pPr>
          </w:p>
        </w:tc>
        <w:tc>
          <w:tcPr>
            <w:tcW w:w="3118" w:type="dxa"/>
            <w:vMerge w:val="restart"/>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Наименование</w:t>
            </w:r>
          </w:p>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показателей</w:t>
            </w:r>
          </w:p>
          <w:p w:rsidR="007C67ED" w:rsidRDefault="007C67ED">
            <w:pPr>
              <w:autoSpaceDE w:val="0"/>
              <w:autoSpaceDN w:val="0"/>
              <w:adjustRightInd w:val="0"/>
              <w:rPr>
                <w:rFonts w:ascii="Times New Roman" w:hAnsi="Times New Roman" w:cs="Times New Roman"/>
                <w:b/>
                <w:bCs/>
                <w:color w:val="000000"/>
                <w:sz w:val="24"/>
                <w:szCs w:val="24"/>
              </w:rPr>
            </w:pPr>
          </w:p>
        </w:tc>
        <w:tc>
          <w:tcPr>
            <w:tcW w:w="1418" w:type="dxa"/>
            <w:vMerge w:val="restart"/>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Ед.</w:t>
            </w:r>
          </w:p>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Изм.</w:t>
            </w:r>
          </w:p>
          <w:p w:rsidR="007C67ED" w:rsidRDefault="007C67ED">
            <w:pPr>
              <w:autoSpaceDE w:val="0"/>
              <w:autoSpaceDN w:val="0"/>
              <w:adjustRightInd w:val="0"/>
              <w:rPr>
                <w:rFonts w:ascii="Times New Roman" w:hAnsi="Times New Roman" w:cs="Times New Roman"/>
                <w:b/>
                <w:bCs/>
                <w:color w:val="000000"/>
                <w:sz w:val="24"/>
                <w:szCs w:val="24"/>
              </w:rPr>
            </w:pPr>
          </w:p>
        </w:tc>
        <w:tc>
          <w:tcPr>
            <w:tcW w:w="4076" w:type="dxa"/>
            <w:gridSpan w:val="5"/>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Показатели по годам</w:t>
            </w:r>
          </w:p>
          <w:p w:rsidR="007C67ED" w:rsidRDefault="007C67ED">
            <w:pPr>
              <w:autoSpaceDE w:val="0"/>
              <w:autoSpaceDN w:val="0"/>
              <w:adjustRightInd w:val="0"/>
              <w:rPr>
                <w:rFonts w:ascii="Times New Roman" w:hAnsi="Times New Roman" w:cs="Times New Roman"/>
                <w:b/>
                <w:bCs/>
                <w:color w:val="000000"/>
                <w:sz w:val="24"/>
                <w:szCs w:val="24"/>
              </w:rPr>
            </w:pPr>
          </w:p>
        </w:tc>
      </w:tr>
      <w:tr w:rsidR="007C67ED" w:rsidTr="007C67ED">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67ED" w:rsidRDefault="007C67ED">
            <w:pPr>
              <w:rPr>
                <w:rFonts w:ascii="Times New Roman"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67ED" w:rsidRDefault="007C67ED">
            <w:pPr>
              <w:rPr>
                <w:rFonts w:ascii="Times New Roman"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67ED" w:rsidRDefault="007C67ED">
            <w:pPr>
              <w:rPr>
                <w:rFonts w:ascii="Times New Roman" w:hAnsi="Times New Roman" w:cs="Times New Roman"/>
                <w:b/>
                <w:bCs/>
                <w:color w:val="000000"/>
                <w:sz w:val="24"/>
                <w:szCs w:val="24"/>
              </w:rPr>
            </w:pPr>
          </w:p>
        </w:tc>
        <w:tc>
          <w:tcPr>
            <w:tcW w:w="765"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2018</w:t>
            </w:r>
          </w:p>
        </w:tc>
        <w:tc>
          <w:tcPr>
            <w:tcW w:w="780"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2019</w:t>
            </w:r>
          </w:p>
        </w:tc>
        <w:tc>
          <w:tcPr>
            <w:tcW w:w="765"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2020</w:t>
            </w:r>
          </w:p>
        </w:tc>
        <w:tc>
          <w:tcPr>
            <w:tcW w:w="840"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2021</w:t>
            </w:r>
          </w:p>
        </w:tc>
        <w:tc>
          <w:tcPr>
            <w:tcW w:w="926"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2022</w:t>
            </w:r>
          </w:p>
        </w:tc>
      </w:tr>
      <w:tr w:rsidR="007C67ED" w:rsidTr="007C67ED">
        <w:trPr>
          <w:trHeight w:val="375"/>
        </w:trPr>
        <w:tc>
          <w:tcPr>
            <w:tcW w:w="959"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1</w:t>
            </w:r>
          </w:p>
        </w:tc>
        <w:tc>
          <w:tcPr>
            <w:tcW w:w="3118"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rPr>
            </w:pPr>
            <w:r>
              <w:rPr>
                <w:rFonts w:ascii="Times New Roman" w:hAnsi="Times New Roman" w:cs="Times New Roman"/>
                <w:color w:val="000000"/>
              </w:rPr>
              <w:t>количество муниципальных</w:t>
            </w:r>
          </w:p>
          <w:p w:rsidR="007C67ED" w:rsidRDefault="007C67ED">
            <w:pPr>
              <w:autoSpaceDE w:val="0"/>
              <w:autoSpaceDN w:val="0"/>
              <w:adjustRightInd w:val="0"/>
              <w:rPr>
                <w:rFonts w:ascii="Times New Roman" w:hAnsi="Times New Roman" w:cs="Times New Roman"/>
                <w:color w:val="000000"/>
              </w:rPr>
            </w:pPr>
            <w:r>
              <w:rPr>
                <w:rFonts w:ascii="Times New Roman" w:hAnsi="Times New Roman" w:cs="Times New Roman"/>
                <w:color w:val="000000"/>
              </w:rPr>
              <w:t>территорий общего пользования</w:t>
            </w:r>
          </w:p>
        </w:tc>
        <w:tc>
          <w:tcPr>
            <w:tcW w:w="1418"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ед</w:t>
            </w:r>
          </w:p>
        </w:tc>
        <w:tc>
          <w:tcPr>
            <w:tcW w:w="765"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780"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765"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840"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926"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r>
      <w:tr w:rsidR="007C67ED" w:rsidTr="007C67ED">
        <w:trPr>
          <w:trHeight w:val="375"/>
        </w:trPr>
        <w:tc>
          <w:tcPr>
            <w:tcW w:w="959"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c>
          <w:tcPr>
            <w:tcW w:w="3118"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rPr>
            </w:pPr>
            <w:r>
              <w:rPr>
                <w:rFonts w:ascii="Times New Roman" w:hAnsi="Times New Roman" w:cs="Times New Roman"/>
                <w:color w:val="000000"/>
              </w:rPr>
              <w:t>Количество благоустроенных</w:t>
            </w:r>
          </w:p>
          <w:p w:rsidR="007C67ED" w:rsidRDefault="007C67ED">
            <w:pPr>
              <w:autoSpaceDE w:val="0"/>
              <w:autoSpaceDN w:val="0"/>
              <w:adjustRightInd w:val="0"/>
              <w:rPr>
                <w:rFonts w:ascii="Times New Roman" w:hAnsi="Times New Roman" w:cs="Times New Roman"/>
                <w:color w:val="000000"/>
              </w:rPr>
            </w:pPr>
            <w:r>
              <w:rPr>
                <w:rFonts w:ascii="Times New Roman" w:hAnsi="Times New Roman" w:cs="Times New Roman"/>
                <w:color w:val="000000"/>
              </w:rPr>
              <w:t>территорий общего пользования</w:t>
            </w:r>
          </w:p>
        </w:tc>
        <w:tc>
          <w:tcPr>
            <w:tcW w:w="1418"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ед</w:t>
            </w:r>
          </w:p>
        </w:tc>
        <w:tc>
          <w:tcPr>
            <w:tcW w:w="765"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780"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b/>
                <w:bCs/>
                <w:color w:val="000000"/>
                <w:sz w:val="24"/>
                <w:szCs w:val="24"/>
              </w:rPr>
            </w:pPr>
          </w:p>
        </w:tc>
        <w:tc>
          <w:tcPr>
            <w:tcW w:w="765"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b/>
                <w:bCs/>
                <w:color w:val="000000"/>
                <w:sz w:val="24"/>
                <w:szCs w:val="24"/>
              </w:rPr>
            </w:pPr>
          </w:p>
        </w:tc>
        <w:tc>
          <w:tcPr>
            <w:tcW w:w="840"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b/>
                <w:bCs/>
                <w:color w:val="000000"/>
                <w:sz w:val="24"/>
                <w:szCs w:val="24"/>
              </w:rPr>
            </w:pPr>
          </w:p>
        </w:tc>
        <w:tc>
          <w:tcPr>
            <w:tcW w:w="926"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b/>
                <w:bCs/>
                <w:color w:val="000000"/>
                <w:sz w:val="24"/>
                <w:szCs w:val="24"/>
              </w:rPr>
            </w:pPr>
          </w:p>
        </w:tc>
      </w:tr>
      <w:tr w:rsidR="007C67ED" w:rsidTr="007C67ED">
        <w:trPr>
          <w:trHeight w:val="375"/>
        </w:trPr>
        <w:tc>
          <w:tcPr>
            <w:tcW w:w="959"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p>
        </w:tc>
        <w:tc>
          <w:tcPr>
            <w:tcW w:w="3118"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rPr>
            </w:pPr>
            <w:r>
              <w:rPr>
                <w:rFonts w:ascii="Times New Roman" w:hAnsi="Times New Roman" w:cs="Times New Roman"/>
                <w:color w:val="000000"/>
              </w:rPr>
              <w:t>Количество территорий общего</w:t>
            </w:r>
          </w:p>
          <w:p w:rsidR="007C67ED" w:rsidRDefault="007C67ED">
            <w:pPr>
              <w:autoSpaceDE w:val="0"/>
              <w:autoSpaceDN w:val="0"/>
              <w:adjustRightInd w:val="0"/>
              <w:rPr>
                <w:rFonts w:ascii="Times New Roman" w:hAnsi="Times New Roman" w:cs="Times New Roman"/>
                <w:color w:val="000000"/>
              </w:rPr>
            </w:pPr>
            <w:r>
              <w:rPr>
                <w:rFonts w:ascii="Times New Roman" w:hAnsi="Times New Roman" w:cs="Times New Roman"/>
                <w:color w:val="000000"/>
              </w:rPr>
              <w:t>пользования, нуждающихся</w:t>
            </w:r>
          </w:p>
          <w:p w:rsidR="007C67ED" w:rsidRDefault="007C67ED">
            <w:pPr>
              <w:autoSpaceDE w:val="0"/>
              <w:autoSpaceDN w:val="0"/>
              <w:adjustRightInd w:val="0"/>
              <w:rPr>
                <w:rFonts w:ascii="Times New Roman" w:hAnsi="Times New Roman" w:cs="Times New Roman"/>
                <w:color w:val="000000"/>
              </w:rPr>
            </w:pPr>
            <w:r>
              <w:rPr>
                <w:rFonts w:ascii="Times New Roman" w:hAnsi="Times New Roman" w:cs="Times New Roman"/>
                <w:color w:val="000000"/>
              </w:rPr>
              <w:t>в благоустройстве</w:t>
            </w:r>
          </w:p>
        </w:tc>
        <w:tc>
          <w:tcPr>
            <w:tcW w:w="1418"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ед</w:t>
            </w:r>
          </w:p>
        </w:tc>
        <w:tc>
          <w:tcPr>
            <w:tcW w:w="765"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780"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765"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840"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926"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r>
      <w:tr w:rsidR="007C67ED" w:rsidTr="007C67ED">
        <w:trPr>
          <w:trHeight w:val="375"/>
        </w:trPr>
        <w:tc>
          <w:tcPr>
            <w:tcW w:w="959"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p>
        </w:tc>
        <w:tc>
          <w:tcPr>
            <w:tcW w:w="3118"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rPr>
            </w:pPr>
            <w:r>
              <w:rPr>
                <w:rFonts w:ascii="Times New Roman" w:hAnsi="Times New Roman" w:cs="Times New Roman"/>
                <w:color w:val="000000"/>
              </w:rPr>
              <w:t>Общая площадь территорий</w:t>
            </w:r>
          </w:p>
          <w:p w:rsidR="007C67ED" w:rsidRDefault="007C67ED">
            <w:pPr>
              <w:autoSpaceDE w:val="0"/>
              <w:autoSpaceDN w:val="0"/>
              <w:adjustRightInd w:val="0"/>
              <w:rPr>
                <w:rFonts w:ascii="Times New Roman" w:hAnsi="Times New Roman" w:cs="Times New Roman"/>
                <w:color w:val="000000"/>
              </w:rPr>
            </w:pPr>
            <w:r>
              <w:rPr>
                <w:rFonts w:ascii="Times New Roman" w:hAnsi="Times New Roman" w:cs="Times New Roman"/>
                <w:color w:val="000000"/>
              </w:rPr>
              <w:t>общего пользования кв.м</w:t>
            </w:r>
          </w:p>
        </w:tc>
        <w:tc>
          <w:tcPr>
            <w:tcW w:w="1418"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Кв.м</w:t>
            </w:r>
          </w:p>
        </w:tc>
        <w:tc>
          <w:tcPr>
            <w:tcW w:w="765"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8000</w:t>
            </w:r>
          </w:p>
        </w:tc>
        <w:tc>
          <w:tcPr>
            <w:tcW w:w="780"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8000</w:t>
            </w:r>
          </w:p>
        </w:tc>
        <w:tc>
          <w:tcPr>
            <w:tcW w:w="765"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8000</w:t>
            </w:r>
          </w:p>
        </w:tc>
        <w:tc>
          <w:tcPr>
            <w:tcW w:w="840"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8000</w:t>
            </w:r>
          </w:p>
        </w:tc>
        <w:tc>
          <w:tcPr>
            <w:tcW w:w="926"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8285</w:t>
            </w:r>
          </w:p>
        </w:tc>
      </w:tr>
      <w:tr w:rsidR="007C67ED" w:rsidTr="007C67ED">
        <w:trPr>
          <w:trHeight w:val="375"/>
        </w:trPr>
        <w:tc>
          <w:tcPr>
            <w:tcW w:w="959"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p>
        </w:tc>
        <w:tc>
          <w:tcPr>
            <w:tcW w:w="3118"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rPr>
            </w:pPr>
            <w:r>
              <w:rPr>
                <w:rFonts w:ascii="Times New Roman" w:hAnsi="Times New Roman" w:cs="Times New Roman"/>
                <w:color w:val="000000"/>
              </w:rPr>
              <w:t>Площадь благоустроенных</w:t>
            </w:r>
          </w:p>
          <w:p w:rsidR="007C67ED" w:rsidRDefault="007C67ED">
            <w:pPr>
              <w:autoSpaceDE w:val="0"/>
              <w:autoSpaceDN w:val="0"/>
              <w:adjustRightInd w:val="0"/>
              <w:rPr>
                <w:rFonts w:ascii="Times New Roman" w:hAnsi="Times New Roman" w:cs="Times New Roman"/>
                <w:color w:val="000000"/>
              </w:rPr>
            </w:pPr>
            <w:r>
              <w:rPr>
                <w:rFonts w:ascii="Times New Roman" w:hAnsi="Times New Roman" w:cs="Times New Roman"/>
                <w:color w:val="000000"/>
              </w:rPr>
              <w:t>территорий общего пользования кв.м</w:t>
            </w:r>
          </w:p>
        </w:tc>
        <w:tc>
          <w:tcPr>
            <w:tcW w:w="1418"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Кв.м</w:t>
            </w:r>
          </w:p>
        </w:tc>
        <w:tc>
          <w:tcPr>
            <w:tcW w:w="765"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780"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b/>
                <w:bCs/>
                <w:color w:val="000000"/>
                <w:sz w:val="24"/>
                <w:szCs w:val="24"/>
              </w:rPr>
            </w:pPr>
          </w:p>
        </w:tc>
        <w:tc>
          <w:tcPr>
            <w:tcW w:w="765"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b/>
                <w:bCs/>
                <w:color w:val="000000"/>
                <w:sz w:val="24"/>
                <w:szCs w:val="24"/>
              </w:rPr>
            </w:pPr>
          </w:p>
        </w:tc>
        <w:tc>
          <w:tcPr>
            <w:tcW w:w="840"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b/>
                <w:bCs/>
                <w:color w:val="000000"/>
                <w:sz w:val="24"/>
                <w:szCs w:val="24"/>
              </w:rPr>
            </w:pPr>
          </w:p>
        </w:tc>
        <w:tc>
          <w:tcPr>
            <w:tcW w:w="926"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b/>
                <w:bCs/>
                <w:color w:val="000000"/>
                <w:sz w:val="24"/>
                <w:szCs w:val="24"/>
              </w:rPr>
            </w:pPr>
          </w:p>
        </w:tc>
      </w:tr>
      <w:tr w:rsidR="007C67ED" w:rsidTr="007C67ED">
        <w:trPr>
          <w:trHeight w:val="375"/>
        </w:trPr>
        <w:tc>
          <w:tcPr>
            <w:tcW w:w="959"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6</w:t>
            </w:r>
          </w:p>
        </w:tc>
        <w:tc>
          <w:tcPr>
            <w:tcW w:w="3118"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rPr>
            </w:pPr>
            <w:r>
              <w:rPr>
                <w:rFonts w:ascii="Times New Roman" w:hAnsi="Times New Roman" w:cs="Times New Roman"/>
                <w:color w:val="000000"/>
              </w:rPr>
              <w:t>Доля благоустроенных территорий</w:t>
            </w:r>
          </w:p>
          <w:p w:rsidR="007C67ED" w:rsidRDefault="007C67ED">
            <w:pPr>
              <w:autoSpaceDE w:val="0"/>
              <w:autoSpaceDN w:val="0"/>
              <w:adjustRightInd w:val="0"/>
              <w:rPr>
                <w:rFonts w:ascii="Times New Roman" w:hAnsi="Times New Roman" w:cs="Times New Roman"/>
                <w:color w:val="000000"/>
              </w:rPr>
            </w:pPr>
            <w:r>
              <w:rPr>
                <w:rFonts w:ascii="Times New Roman" w:hAnsi="Times New Roman" w:cs="Times New Roman"/>
                <w:color w:val="000000"/>
              </w:rPr>
              <w:t>общего пользования от общего</w:t>
            </w:r>
          </w:p>
          <w:p w:rsidR="007C67ED" w:rsidRDefault="007C67ED">
            <w:pPr>
              <w:autoSpaceDE w:val="0"/>
              <w:autoSpaceDN w:val="0"/>
              <w:adjustRightInd w:val="0"/>
              <w:rPr>
                <w:rFonts w:ascii="Times New Roman" w:hAnsi="Times New Roman" w:cs="Times New Roman"/>
                <w:color w:val="000000"/>
              </w:rPr>
            </w:pPr>
            <w:r>
              <w:rPr>
                <w:rFonts w:ascii="Times New Roman" w:hAnsi="Times New Roman" w:cs="Times New Roman"/>
                <w:color w:val="000000"/>
              </w:rPr>
              <w:t>количества данных территорий</w:t>
            </w:r>
          </w:p>
        </w:tc>
        <w:tc>
          <w:tcPr>
            <w:tcW w:w="1418"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p>
        </w:tc>
        <w:tc>
          <w:tcPr>
            <w:tcW w:w="765"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b/>
                <w:bCs/>
                <w:color w:val="000000"/>
                <w:sz w:val="24"/>
                <w:szCs w:val="24"/>
              </w:rPr>
            </w:pPr>
          </w:p>
        </w:tc>
        <w:tc>
          <w:tcPr>
            <w:tcW w:w="780"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b/>
                <w:bCs/>
                <w:color w:val="000000"/>
                <w:sz w:val="24"/>
                <w:szCs w:val="24"/>
              </w:rPr>
            </w:pPr>
          </w:p>
        </w:tc>
        <w:tc>
          <w:tcPr>
            <w:tcW w:w="765"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b/>
                <w:bCs/>
                <w:color w:val="000000"/>
                <w:sz w:val="24"/>
                <w:szCs w:val="24"/>
              </w:rPr>
            </w:pPr>
          </w:p>
        </w:tc>
        <w:tc>
          <w:tcPr>
            <w:tcW w:w="840"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b/>
                <w:bCs/>
                <w:color w:val="000000"/>
                <w:sz w:val="24"/>
                <w:szCs w:val="24"/>
              </w:rPr>
            </w:pPr>
          </w:p>
        </w:tc>
        <w:tc>
          <w:tcPr>
            <w:tcW w:w="926"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b/>
                <w:bCs/>
                <w:color w:val="000000"/>
                <w:sz w:val="24"/>
                <w:szCs w:val="24"/>
              </w:rPr>
            </w:pPr>
          </w:p>
        </w:tc>
      </w:tr>
      <w:tr w:rsidR="007C67ED" w:rsidTr="007C67ED">
        <w:trPr>
          <w:trHeight w:val="375"/>
        </w:trPr>
        <w:tc>
          <w:tcPr>
            <w:tcW w:w="959"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7</w:t>
            </w:r>
          </w:p>
        </w:tc>
        <w:tc>
          <w:tcPr>
            <w:tcW w:w="3118"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rPr>
            </w:pPr>
            <w:r>
              <w:rPr>
                <w:rFonts w:ascii="Times New Roman" w:hAnsi="Times New Roman" w:cs="Times New Roman"/>
                <w:color w:val="000000"/>
              </w:rPr>
              <w:t>Доля территорий общего пользования, нуждающихся в благоустройстве</w:t>
            </w:r>
          </w:p>
        </w:tc>
        <w:tc>
          <w:tcPr>
            <w:tcW w:w="1418"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p>
        </w:tc>
        <w:tc>
          <w:tcPr>
            <w:tcW w:w="765"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b/>
                <w:bCs/>
                <w:color w:val="000000"/>
                <w:sz w:val="24"/>
                <w:szCs w:val="24"/>
              </w:rPr>
            </w:pPr>
          </w:p>
        </w:tc>
        <w:tc>
          <w:tcPr>
            <w:tcW w:w="780"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b/>
                <w:bCs/>
                <w:color w:val="000000"/>
                <w:sz w:val="24"/>
                <w:szCs w:val="24"/>
              </w:rPr>
            </w:pPr>
          </w:p>
        </w:tc>
        <w:tc>
          <w:tcPr>
            <w:tcW w:w="765"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b/>
                <w:bCs/>
                <w:color w:val="000000"/>
                <w:sz w:val="24"/>
                <w:szCs w:val="24"/>
              </w:rPr>
            </w:pPr>
          </w:p>
        </w:tc>
        <w:tc>
          <w:tcPr>
            <w:tcW w:w="840"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b/>
                <w:bCs/>
                <w:color w:val="000000"/>
                <w:sz w:val="24"/>
                <w:szCs w:val="24"/>
              </w:rPr>
            </w:pPr>
          </w:p>
        </w:tc>
        <w:tc>
          <w:tcPr>
            <w:tcW w:w="926"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b/>
                <w:bCs/>
                <w:color w:val="000000"/>
                <w:sz w:val="24"/>
                <w:szCs w:val="24"/>
              </w:rPr>
            </w:pPr>
          </w:p>
        </w:tc>
      </w:tr>
    </w:tbl>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 1</w:t>
      </w: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к муниципальной программе</w:t>
      </w: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комфортной среды</w:t>
      </w: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жизнедеятельности и благоустройства</w:t>
      </w: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территории Артезианского СМО РК</w:t>
      </w: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на 2018-2022 годы</w:t>
      </w: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jc w:val="center"/>
        <w:rPr>
          <w:rFonts w:ascii="Tahoma" w:eastAsia="Times New Roman" w:hAnsi="Tahoma" w:cs="Tahoma"/>
          <w:sz w:val="24"/>
          <w:szCs w:val="24"/>
          <w:lang w:eastAsia="ru-RU"/>
        </w:rPr>
      </w:pPr>
      <w:r>
        <w:rPr>
          <w:rFonts w:ascii="Tahoma" w:eastAsia="Times New Roman" w:hAnsi="Tahoma" w:cs="Tahoma"/>
          <w:sz w:val="24"/>
          <w:szCs w:val="24"/>
          <w:lang w:eastAsia="ru-RU"/>
        </w:rPr>
        <w:t xml:space="preserve">Сведения о целевых показателях муниципальной программы </w:t>
      </w:r>
    </w:p>
    <w:p w:rsidR="007C67ED" w:rsidRDefault="007C67ED" w:rsidP="007C67ED">
      <w:pPr>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sz w:val="24"/>
          <w:szCs w:val="24"/>
        </w:rPr>
        <w:t>«</w:t>
      </w:r>
      <w:r>
        <w:rPr>
          <w:rFonts w:ascii="Times New Roman" w:hAnsi="Times New Roman" w:cs="Times New Roman"/>
          <w:color w:val="000000"/>
          <w:sz w:val="24"/>
          <w:szCs w:val="24"/>
        </w:rPr>
        <w:t>Формирование комфортной среды жизнедеятельности и благоустройства</w:t>
      </w:r>
    </w:p>
    <w:p w:rsidR="007C67ED" w:rsidRDefault="007C67ED" w:rsidP="007C67ED">
      <w:pPr>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территории Артезианского СМО РК на 2018-2022 годы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5"/>
        <w:gridCol w:w="2463"/>
        <w:gridCol w:w="1210"/>
        <w:gridCol w:w="1936"/>
        <w:gridCol w:w="669"/>
        <w:gridCol w:w="662"/>
        <w:gridCol w:w="662"/>
        <w:gridCol w:w="662"/>
        <w:gridCol w:w="662"/>
      </w:tblGrid>
      <w:tr w:rsidR="007C67ED" w:rsidTr="007C67ED">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sz w:val="20"/>
                <w:szCs w:val="20"/>
                <w:lang w:eastAsia="ru-RU"/>
              </w:rPr>
            </w:pPr>
            <w:r>
              <w:rPr>
                <w:rFonts w:ascii="Tahoma" w:eastAsia="Times New Roman" w:hAnsi="Tahoma" w:cs="Tahoma"/>
                <w:sz w:val="20"/>
                <w:szCs w:val="20"/>
                <w:lang w:eastAsia="ru-RU"/>
              </w:rPr>
              <w:t>№ п/п</w:t>
            </w:r>
          </w:p>
        </w:tc>
        <w:tc>
          <w:tcPr>
            <w:tcW w:w="59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sz w:val="20"/>
                <w:szCs w:val="20"/>
                <w:lang w:eastAsia="ru-RU"/>
              </w:rPr>
            </w:pPr>
            <w:r>
              <w:rPr>
                <w:rFonts w:ascii="Tahoma" w:eastAsia="Times New Roman" w:hAnsi="Tahoma" w:cs="Tahoma"/>
                <w:sz w:val="20"/>
                <w:szCs w:val="20"/>
                <w:lang w:eastAsia="ru-RU"/>
              </w:rPr>
              <w:t>Цели, задачи, показатели</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sz w:val="20"/>
                <w:szCs w:val="20"/>
                <w:lang w:eastAsia="ru-RU"/>
              </w:rPr>
            </w:pPr>
            <w:r>
              <w:rPr>
                <w:rFonts w:ascii="Tahoma" w:eastAsia="Times New Roman" w:hAnsi="Tahoma" w:cs="Tahoma"/>
                <w:sz w:val="20"/>
                <w:szCs w:val="20"/>
                <w:lang w:eastAsia="ru-RU"/>
              </w:rPr>
              <w:t>Единица измерения</w:t>
            </w: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sz w:val="20"/>
                <w:szCs w:val="20"/>
                <w:lang w:eastAsia="ru-RU"/>
              </w:rPr>
            </w:pPr>
            <w:r>
              <w:rPr>
                <w:rFonts w:ascii="Tahoma" w:eastAsia="Times New Roman" w:hAnsi="Tahoma" w:cs="Tahoma"/>
                <w:sz w:val="20"/>
                <w:szCs w:val="20"/>
                <w:lang w:eastAsia="ru-RU"/>
              </w:rPr>
              <w:t>Источник информации</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sz w:val="20"/>
                <w:szCs w:val="20"/>
                <w:lang w:eastAsia="ru-RU"/>
              </w:rPr>
            </w:pPr>
            <w:r>
              <w:rPr>
                <w:rFonts w:ascii="Tahoma" w:eastAsia="Times New Roman" w:hAnsi="Tahoma" w:cs="Tahoma"/>
                <w:sz w:val="20"/>
                <w:szCs w:val="20"/>
                <w:lang w:eastAsia="ru-RU"/>
              </w:rPr>
              <w:t>2018 год</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sz w:val="20"/>
                <w:szCs w:val="20"/>
                <w:lang w:eastAsia="ru-RU"/>
              </w:rPr>
            </w:pPr>
            <w:r>
              <w:rPr>
                <w:rFonts w:ascii="Tahoma" w:eastAsia="Times New Roman" w:hAnsi="Tahoma" w:cs="Tahoma"/>
                <w:sz w:val="20"/>
                <w:szCs w:val="20"/>
                <w:lang w:eastAsia="ru-RU"/>
              </w:rPr>
              <w:t>2019 год</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sz w:val="20"/>
                <w:szCs w:val="20"/>
                <w:lang w:eastAsia="ru-RU"/>
              </w:rPr>
            </w:pPr>
            <w:r>
              <w:rPr>
                <w:rFonts w:ascii="Tahoma" w:eastAsia="Times New Roman" w:hAnsi="Tahoma" w:cs="Tahoma"/>
                <w:sz w:val="20"/>
                <w:szCs w:val="20"/>
                <w:lang w:eastAsia="ru-RU"/>
              </w:rPr>
              <w:t>2020 год</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sz w:val="20"/>
                <w:szCs w:val="20"/>
                <w:lang w:eastAsia="ru-RU"/>
              </w:rPr>
            </w:pPr>
            <w:r>
              <w:rPr>
                <w:rFonts w:ascii="Tahoma" w:eastAsia="Times New Roman" w:hAnsi="Tahoma" w:cs="Tahoma"/>
                <w:sz w:val="20"/>
                <w:szCs w:val="20"/>
                <w:lang w:eastAsia="ru-RU"/>
              </w:rPr>
              <w:t>2021 год</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sz w:val="20"/>
                <w:szCs w:val="20"/>
                <w:lang w:eastAsia="ru-RU"/>
              </w:rPr>
            </w:pPr>
            <w:r>
              <w:rPr>
                <w:rFonts w:ascii="Tahoma" w:eastAsia="Times New Roman" w:hAnsi="Tahoma" w:cs="Tahoma"/>
                <w:sz w:val="20"/>
                <w:szCs w:val="20"/>
                <w:lang w:eastAsia="ru-RU"/>
              </w:rPr>
              <w:t>2022 год</w:t>
            </w:r>
          </w:p>
        </w:tc>
      </w:tr>
      <w:tr w:rsidR="007C67ED" w:rsidTr="007C67ED">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rPr>
                <w:rFonts w:ascii="Tahoma" w:eastAsia="Times New Roman" w:hAnsi="Tahoma" w:cs="Tahoma"/>
                <w:sz w:val="18"/>
                <w:szCs w:val="18"/>
                <w:lang w:eastAsia="ru-RU"/>
              </w:rPr>
            </w:pPr>
            <w:r>
              <w:rPr>
                <w:rFonts w:ascii="Tahoma" w:eastAsia="Times New Roman" w:hAnsi="Tahoma" w:cs="Tahoma"/>
                <w:sz w:val="18"/>
                <w:szCs w:val="18"/>
                <w:lang w:eastAsia="ru-RU"/>
              </w:rPr>
              <w:t>1.</w:t>
            </w:r>
          </w:p>
        </w:tc>
        <w:tc>
          <w:tcPr>
            <w:tcW w:w="14459"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both"/>
              <w:rPr>
                <w:rFonts w:ascii="Tahoma" w:eastAsia="Times New Roman" w:hAnsi="Tahoma" w:cs="Tahoma"/>
                <w:lang w:eastAsia="ru-RU"/>
              </w:rPr>
            </w:pPr>
            <w:r>
              <w:rPr>
                <w:rFonts w:ascii="Tahoma" w:eastAsia="Times New Roman" w:hAnsi="Tahoma" w:cs="Tahoma"/>
                <w:lang w:eastAsia="ru-RU"/>
              </w:rPr>
              <w:t xml:space="preserve">Цель программы: Повышение уровня благоустройства территории </w:t>
            </w:r>
            <w:r>
              <w:rPr>
                <w:rFonts w:ascii="Tahoma" w:eastAsia="Times New Roman" w:hAnsi="Tahoma" w:cs="Tahoma"/>
                <w:color w:val="222222"/>
                <w:shd w:val="clear" w:color="auto" w:fill="FFFFFF"/>
                <w:lang w:eastAsia="ru-RU"/>
              </w:rPr>
              <w:t xml:space="preserve">муниципального образования. </w:t>
            </w:r>
            <w:r>
              <w:rPr>
                <w:rFonts w:ascii="Tahoma" w:eastAsia="Times New Roman" w:hAnsi="Tahoma" w:cs="Tahoma"/>
                <w:lang w:eastAsia="ru-RU"/>
              </w:rPr>
              <w:t>Создание наиболее благоприятных и комфортных условий жизнедеятельности населения Артезианского сельского муниципального образования Республики Калмыкия</w:t>
            </w:r>
          </w:p>
        </w:tc>
      </w:tr>
      <w:tr w:rsidR="007C67ED" w:rsidTr="007C67ED">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sz w:val="18"/>
                <w:szCs w:val="18"/>
                <w:lang w:eastAsia="ru-RU"/>
              </w:rPr>
            </w:pPr>
            <w:r>
              <w:rPr>
                <w:rFonts w:ascii="Tahoma" w:eastAsia="Times New Roman" w:hAnsi="Tahoma" w:cs="Tahoma"/>
                <w:sz w:val="24"/>
                <w:szCs w:val="24"/>
                <w:lang w:eastAsia="ru-RU"/>
              </w:rPr>
              <w:t>1.1</w:t>
            </w:r>
          </w:p>
        </w:tc>
        <w:tc>
          <w:tcPr>
            <w:tcW w:w="14459"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ind w:left="17"/>
              <w:jc w:val="both"/>
              <w:rPr>
                <w:rFonts w:ascii="Tahoma" w:eastAsia="Times New Roman" w:hAnsi="Tahoma" w:cs="Tahoma"/>
                <w:lang w:eastAsia="ru-RU"/>
              </w:rPr>
            </w:pPr>
            <w:r>
              <w:rPr>
                <w:rFonts w:ascii="Tahoma" w:eastAsia="Times New Roman" w:hAnsi="Tahoma" w:cs="Tahoma"/>
                <w:lang w:eastAsia="ru-RU"/>
              </w:rPr>
              <w:t>Задачи программы:</w:t>
            </w:r>
          </w:p>
          <w:p w:rsidR="007C67ED" w:rsidRDefault="007C67ED">
            <w:pPr>
              <w:spacing w:before="240" w:after="240" w:line="270" w:lineRule="atLeast"/>
              <w:jc w:val="both"/>
              <w:rPr>
                <w:rFonts w:ascii="Tahoma" w:eastAsia="Times New Roman" w:hAnsi="Tahoma" w:cs="Tahoma"/>
                <w:lang w:eastAsia="ru-RU"/>
              </w:rPr>
            </w:pPr>
            <w:r>
              <w:rPr>
                <w:rFonts w:ascii="Tahoma" w:eastAsia="Times New Roman" w:hAnsi="Tahoma" w:cs="Tahoma"/>
                <w:lang w:eastAsia="ru-RU"/>
              </w:rPr>
              <w:t>1. Повышение уровня благоустройства дворовых территорий многоквартирных домов на территории Артезианского сельского муниципального образования Республики Калмыкия.</w:t>
            </w:r>
          </w:p>
          <w:p w:rsidR="007C67ED" w:rsidRDefault="007C67ED">
            <w:pPr>
              <w:spacing w:before="240" w:after="240" w:line="270" w:lineRule="atLeast"/>
              <w:jc w:val="both"/>
              <w:rPr>
                <w:rFonts w:ascii="Tahoma" w:eastAsia="Times New Roman" w:hAnsi="Tahoma" w:cs="Tahoma"/>
                <w:lang w:eastAsia="ru-RU"/>
              </w:rPr>
            </w:pPr>
            <w:r>
              <w:rPr>
                <w:rFonts w:ascii="Tahoma" w:eastAsia="Times New Roman" w:hAnsi="Tahoma" w:cs="Tahoma"/>
                <w:lang w:eastAsia="ru-RU"/>
              </w:rPr>
              <w:t>2. Обеспечение формирования единого облика муниципального образования;</w:t>
            </w:r>
          </w:p>
          <w:p w:rsidR="007C67ED" w:rsidRDefault="007C67ED">
            <w:pPr>
              <w:spacing w:before="240" w:after="240" w:line="270" w:lineRule="atLeast"/>
              <w:jc w:val="both"/>
              <w:rPr>
                <w:rFonts w:ascii="Tahoma" w:eastAsia="Times New Roman" w:hAnsi="Tahoma" w:cs="Tahoma"/>
                <w:lang w:eastAsia="ru-RU"/>
              </w:rPr>
            </w:pPr>
            <w:r>
              <w:rPr>
                <w:rFonts w:ascii="Tahoma" w:eastAsia="Times New Roman" w:hAnsi="Tahoma" w:cs="Tahoma"/>
                <w:lang w:eastAsia="ru-RU"/>
              </w:rPr>
              <w:t>3. 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rsidR="007C67ED" w:rsidRDefault="007C67ED">
            <w:pPr>
              <w:spacing w:before="240" w:after="240" w:line="270" w:lineRule="atLeast"/>
              <w:ind w:left="17"/>
              <w:jc w:val="both"/>
              <w:rPr>
                <w:rFonts w:ascii="Tahoma" w:eastAsia="Times New Roman" w:hAnsi="Tahoma" w:cs="Tahoma"/>
                <w:lang w:eastAsia="ru-RU"/>
              </w:rPr>
            </w:pPr>
            <w:r>
              <w:rPr>
                <w:rFonts w:ascii="Tahoma" w:eastAsia="Times New Roman" w:hAnsi="Tahoma" w:cs="Tahoma"/>
                <w:lang w:eastAsia="ru-RU"/>
              </w:rPr>
              <w:t>4.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r>
      <w:tr w:rsidR="007C67ED" w:rsidTr="007C67ED">
        <w:trPr>
          <w:trHeight w:val="168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lang w:eastAsia="ru-RU"/>
              </w:rPr>
            </w:pPr>
            <w:r>
              <w:rPr>
                <w:rFonts w:ascii="Tahoma" w:eastAsia="Times New Roman" w:hAnsi="Tahoma" w:cs="Tahoma"/>
                <w:lang w:eastAsia="ru-RU"/>
              </w:rPr>
              <w:t>1.2</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both"/>
              <w:rPr>
                <w:rFonts w:ascii="Tahoma" w:eastAsia="Times New Roman" w:hAnsi="Tahoma" w:cs="Tahoma"/>
                <w:lang w:eastAsia="ru-RU"/>
              </w:rPr>
            </w:pPr>
            <w:r>
              <w:rPr>
                <w:rFonts w:ascii="Tahoma" w:eastAsia="Times New Roman" w:hAnsi="Tahoma" w:cs="Tahoma"/>
                <w:lang w:eastAsia="ru-RU"/>
              </w:rPr>
              <w:t>Количество и площадь благоустроенных дворовых территорий (полностью освещенных, оборудованных местами для проведения досуга и отдыха разными группами населения, малыми архитектурными формами)</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lang w:eastAsia="ru-RU"/>
              </w:rPr>
            </w:pPr>
            <w:r>
              <w:rPr>
                <w:rFonts w:ascii="Tahoma" w:eastAsia="Times New Roman" w:hAnsi="Tahoma" w:cs="Tahoma"/>
                <w:lang w:eastAsia="ru-RU"/>
              </w:rPr>
              <w:t>ед.</w:t>
            </w:r>
          </w:p>
          <w:p w:rsidR="007C67ED" w:rsidRDefault="007C67ED">
            <w:pPr>
              <w:spacing w:before="240" w:after="240" w:line="270" w:lineRule="atLeast"/>
              <w:jc w:val="center"/>
              <w:rPr>
                <w:rFonts w:ascii="Tahoma" w:eastAsia="Times New Roman" w:hAnsi="Tahoma" w:cs="Tahoma"/>
                <w:lang w:eastAsia="ru-RU"/>
              </w:rPr>
            </w:pPr>
            <w:r>
              <w:rPr>
                <w:rFonts w:ascii="Tahoma" w:eastAsia="Times New Roman" w:hAnsi="Tahoma" w:cs="Tahoma"/>
                <w:lang w:eastAsia="ru-RU"/>
              </w:rPr>
              <w:t>кв.м.</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lang w:eastAsia="ru-RU"/>
              </w:rPr>
            </w:pPr>
            <w:r>
              <w:rPr>
                <w:rFonts w:ascii="Tahoma" w:eastAsia="Times New Roman" w:hAnsi="Tahoma" w:cs="Tahoma"/>
                <w:lang w:eastAsia="ru-RU"/>
              </w:rPr>
              <w:t>Администрация Артезианского сельского муниципального образования Республики Калмыкия,</w:t>
            </w:r>
          </w:p>
          <w:p w:rsidR="007C67ED" w:rsidRDefault="007C67ED">
            <w:pPr>
              <w:spacing w:before="240" w:after="240" w:line="270" w:lineRule="atLeast"/>
              <w:jc w:val="center"/>
              <w:rPr>
                <w:rFonts w:ascii="Tahoma" w:eastAsia="Times New Roman" w:hAnsi="Tahoma" w:cs="Tahoma"/>
                <w:sz w:val="18"/>
                <w:szCs w:val="18"/>
                <w:lang w:eastAsia="ru-RU"/>
              </w:rPr>
            </w:pPr>
            <w:r>
              <w:rPr>
                <w:rFonts w:ascii="Tahoma" w:eastAsia="Times New Roman" w:hAnsi="Tahoma" w:cs="Tahoma"/>
                <w:lang w:eastAsia="ru-RU"/>
              </w:rPr>
              <w:t>паспорт благоустройства дворовых территорий</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line="270" w:lineRule="atLeast"/>
              <w:rPr>
                <w:rFonts w:ascii="Tahoma" w:eastAsia="Times New Roman" w:hAnsi="Tahoma" w:cs="Tahoma"/>
                <w:sz w:val="18"/>
                <w:szCs w:val="18"/>
                <w:lang w:eastAsia="ru-RU"/>
              </w:rPr>
            </w:pPr>
            <w:r>
              <w:rPr>
                <w:rFonts w:ascii="Tahoma" w:eastAsia="Times New Roman" w:hAnsi="Tahoma" w:cs="Tahoma"/>
                <w:sz w:val="18"/>
                <w:szCs w:val="18"/>
                <w:lang w:eastAsia="ru-RU"/>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line="270" w:lineRule="atLeast"/>
              <w:rPr>
                <w:rFonts w:ascii="Tahoma" w:eastAsia="Times New Roman" w:hAnsi="Tahoma" w:cs="Tahoma"/>
                <w:sz w:val="18"/>
                <w:szCs w:val="18"/>
                <w:lang w:eastAsia="ru-RU"/>
              </w:rPr>
            </w:pPr>
            <w:r>
              <w:rPr>
                <w:rFonts w:ascii="Tahoma" w:eastAsia="Times New Roman" w:hAnsi="Tahoma" w:cs="Tahoma"/>
                <w:sz w:val="18"/>
                <w:szCs w:val="18"/>
                <w:lang w:eastAsia="ru-RU"/>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line="270" w:lineRule="atLeast"/>
              <w:rPr>
                <w:rFonts w:ascii="Tahoma" w:eastAsia="Times New Roman" w:hAnsi="Tahoma" w:cs="Tahoma"/>
                <w:sz w:val="18"/>
                <w:szCs w:val="18"/>
                <w:lang w:eastAsia="ru-RU"/>
              </w:rPr>
            </w:pPr>
            <w:r>
              <w:rPr>
                <w:rFonts w:ascii="Tahoma" w:eastAsia="Times New Roman" w:hAnsi="Tahoma" w:cs="Tahoma"/>
                <w:sz w:val="18"/>
                <w:szCs w:val="18"/>
                <w:lang w:eastAsia="ru-RU"/>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line="270" w:lineRule="atLeast"/>
              <w:rPr>
                <w:rFonts w:ascii="Tahoma" w:eastAsia="Times New Roman" w:hAnsi="Tahoma" w:cs="Tahoma"/>
                <w:sz w:val="18"/>
                <w:szCs w:val="18"/>
                <w:lang w:eastAsia="ru-RU"/>
              </w:rPr>
            </w:pPr>
            <w:r>
              <w:rPr>
                <w:rFonts w:ascii="Tahoma" w:eastAsia="Times New Roman" w:hAnsi="Tahoma" w:cs="Tahoma"/>
                <w:sz w:val="18"/>
                <w:szCs w:val="18"/>
                <w:lang w:eastAsia="ru-RU"/>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line="270" w:lineRule="atLeast"/>
              <w:rPr>
                <w:rFonts w:ascii="Tahoma" w:eastAsia="Times New Roman" w:hAnsi="Tahoma" w:cs="Tahoma"/>
                <w:sz w:val="18"/>
                <w:szCs w:val="18"/>
                <w:lang w:eastAsia="ru-RU"/>
              </w:rPr>
            </w:pPr>
            <w:r>
              <w:rPr>
                <w:rFonts w:ascii="Tahoma" w:eastAsia="Times New Roman" w:hAnsi="Tahoma" w:cs="Tahoma"/>
                <w:sz w:val="18"/>
                <w:szCs w:val="18"/>
                <w:lang w:eastAsia="ru-RU"/>
              </w:rPr>
              <w:t> </w:t>
            </w:r>
          </w:p>
        </w:tc>
      </w:tr>
      <w:tr w:rsidR="007C67ED" w:rsidTr="007C67ED">
        <w:trPr>
          <w:trHeight w:val="1675"/>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lang w:eastAsia="ru-RU"/>
              </w:rPr>
            </w:pPr>
            <w:r>
              <w:rPr>
                <w:rFonts w:ascii="Tahoma" w:eastAsia="Times New Roman" w:hAnsi="Tahoma" w:cs="Tahoma"/>
                <w:lang w:eastAsia="ru-RU"/>
              </w:rPr>
              <w:lastRenderedPageBreak/>
              <w:t>1.3</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both"/>
              <w:rPr>
                <w:rFonts w:ascii="Tahoma" w:eastAsia="Times New Roman" w:hAnsi="Tahoma" w:cs="Tahoma"/>
                <w:lang w:eastAsia="ru-RU"/>
              </w:rPr>
            </w:pPr>
            <w:r>
              <w:rPr>
                <w:rFonts w:ascii="Tahoma" w:eastAsia="Times New Roman" w:hAnsi="Tahoma" w:cs="Tahoma"/>
                <w:lang w:eastAsia="ru-RU"/>
              </w:rPr>
              <w:t>Доля благоустроенных дворовых территорий многоквартирных домов от общего количества дворовых территорий многоквартирных дворов</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sz w:val="18"/>
                <w:szCs w:val="18"/>
                <w:lang w:eastAsia="ru-RU"/>
              </w:rPr>
            </w:pPr>
            <w:r>
              <w:rPr>
                <w:rFonts w:ascii="Tahoma" w:eastAsia="Times New Roman" w:hAnsi="Tahoma" w:cs="Tahoma"/>
                <w:sz w:val="24"/>
                <w:szCs w:val="24"/>
                <w:lang w:eastAsia="ru-RU"/>
              </w:rPr>
              <w:t>%</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lang w:eastAsia="ru-RU"/>
              </w:rPr>
            </w:pPr>
            <w:r>
              <w:rPr>
                <w:rFonts w:ascii="Tahoma" w:eastAsia="Times New Roman" w:hAnsi="Tahoma" w:cs="Tahoma"/>
                <w:lang w:eastAsia="ru-RU"/>
              </w:rPr>
              <w:t>Администрация Артезианского сельского муниципального образования Республики Калмыкия,</w:t>
            </w:r>
          </w:p>
          <w:p w:rsidR="007C67ED" w:rsidRDefault="007C67ED">
            <w:pPr>
              <w:spacing w:before="240" w:after="240" w:line="270" w:lineRule="atLeast"/>
              <w:jc w:val="center"/>
              <w:rPr>
                <w:rFonts w:ascii="Tahoma" w:eastAsia="Times New Roman" w:hAnsi="Tahoma" w:cs="Tahoma"/>
                <w:sz w:val="18"/>
                <w:szCs w:val="18"/>
                <w:lang w:eastAsia="ru-RU"/>
              </w:rPr>
            </w:pPr>
            <w:r>
              <w:rPr>
                <w:rFonts w:ascii="Tahoma" w:eastAsia="Times New Roman" w:hAnsi="Tahoma" w:cs="Tahoma"/>
                <w:lang w:eastAsia="ru-RU"/>
              </w:rPr>
              <w:t>паспорт благоустройства дворовых территорий</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line="270" w:lineRule="atLeast"/>
              <w:rPr>
                <w:rFonts w:ascii="Tahoma" w:eastAsia="Times New Roman" w:hAnsi="Tahoma" w:cs="Tahoma"/>
                <w:sz w:val="18"/>
                <w:szCs w:val="18"/>
                <w:lang w:eastAsia="ru-RU"/>
              </w:rPr>
            </w:pPr>
            <w:r>
              <w:rPr>
                <w:rFonts w:ascii="Tahoma" w:eastAsia="Times New Roman" w:hAnsi="Tahoma" w:cs="Tahoma"/>
                <w:sz w:val="18"/>
                <w:szCs w:val="18"/>
                <w:lang w:eastAsia="ru-RU"/>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line="270" w:lineRule="atLeast"/>
              <w:rPr>
                <w:rFonts w:ascii="Tahoma" w:eastAsia="Times New Roman" w:hAnsi="Tahoma" w:cs="Tahoma"/>
                <w:sz w:val="18"/>
                <w:szCs w:val="18"/>
                <w:lang w:eastAsia="ru-RU"/>
              </w:rPr>
            </w:pPr>
            <w:r>
              <w:rPr>
                <w:rFonts w:ascii="Tahoma" w:eastAsia="Times New Roman" w:hAnsi="Tahoma" w:cs="Tahoma"/>
                <w:sz w:val="18"/>
                <w:szCs w:val="18"/>
                <w:lang w:eastAsia="ru-RU"/>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line="270" w:lineRule="atLeast"/>
              <w:rPr>
                <w:rFonts w:ascii="Tahoma" w:eastAsia="Times New Roman" w:hAnsi="Tahoma" w:cs="Tahoma"/>
                <w:sz w:val="18"/>
                <w:szCs w:val="18"/>
                <w:lang w:eastAsia="ru-RU"/>
              </w:rPr>
            </w:pPr>
            <w:r>
              <w:rPr>
                <w:rFonts w:ascii="Tahoma" w:eastAsia="Times New Roman" w:hAnsi="Tahoma" w:cs="Tahoma"/>
                <w:sz w:val="18"/>
                <w:szCs w:val="18"/>
                <w:lang w:eastAsia="ru-RU"/>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line="270" w:lineRule="atLeast"/>
              <w:rPr>
                <w:rFonts w:ascii="Tahoma" w:eastAsia="Times New Roman" w:hAnsi="Tahoma" w:cs="Tahoma"/>
                <w:sz w:val="18"/>
                <w:szCs w:val="18"/>
                <w:lang w:eastAsia="ru-RU"/>
              </w:rPr>
            </w:pPr>
            <w:r>
              <w:rPr>
                <w:rFonts w:ascii="Tahoma" w:eastAsia="Times New Roman" w:hAnsi="Tahoma" w:cs="Tahoma"/>
                <w:sz w:val="18"/>
                <w:szCs w:val="18"/>
                <w:lang w:eastAsia="ru-RU"/>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line="270" w:lineRule="atLeast"/>
              <w:rPr>
                <w:rFonts w:ascii="Tahoma" w:eastAsia="Times New Roman" w:hAnsi="Tahoma" w:cs="Tahoma"/>
                <w:sz w:val="18"/>
                <w:szCs w:val="18"/>
                <w:lang w:eastAsia="ru-RU"/>
              </w:rPr>
            </w:pPr>
            <w:r>
              <w:rPr>
                <w:rFonts w:ascii="Tahoma" w:eastAsia="Times New Roman" w:hAnsi="Tahoma" w:cs="Tahoma"/>
                <w:sz w:val="18"/>
                <w:szCs w:val="18"/>
                <w:lang w:eastAsia="ru-RU"/>
              </w:rPr>
              <w:t> </w:t>
            </w:r>
          </w:p>
        </w:tc>
      </w:tr>
      <w:tr w:rsidR="007C67ED" w:rsidTr="007C67ED">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lang w:eastAsia="ru-RU"/>
              </w:rPr>
            </w:pPr>
            <w:r>
              <w:rPr>
                <w:rFonts w:ascii="Tahoma" w:eastAsia="Times New Roman" w:hAnsi="Tahoma" w:cs="Tahoma"/>
                <w:lang w:eastAsia="ru-RU"/>
              </w:rPr>
              <w:t>1.4</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both"/>
              <w:rPr>
                <w:rFonts w:ascii="Tahoma" w:eastAsia="Times New Roman" w:hAnsi="Tahoma" w:cs="Tahoma"/>
                <w:lang w:eastAsia="ru-RU"/>
              </w:rPr>
            </w:pPr>
            <w:r>
              <w:rPr>
                <w:rFonts w:ascii="Tahoma" w:eastAsia="Times New Roman" w:hAnsi="Tahoma" w:cs="Tahoma"/>
                <w:lang w:eastAsia="ru-RU"/>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Артезианского сельского муниципального образования Республики Калмыкия)</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sz w:val="18"/>
                <w:szCs w:val="18"/>
                <w:lang w:eastAsia="ru-RU"/>
              </w:rPr>
            </w:pPr>
            <w:r>
              <w:rPr>
                <w:rFonts w:ascii="Tahoma" w:eastAsia="Times New Roman" w:hAnsi="Tahoma" w:cs="Tahoma"/>
                <w:sz w:val="24"/>
                <w:szCs w:val="24"/>
                <w:lang w:eastAsia="ru-RU"/>
              </w:rPr>
              <w:t>%</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lang w:eastAsia="ru-RU"/>
              </w:rPr>
            </w:pPr>
            <w:r>
              <w:rPr>
                <w:rFonts w:ascii="Tahoma" w:eastAsia="Times New Roman" w:hAnsi="Tahoma" w:cs="Tahoma"/>
                <w:lang w:eastAsia="ru-RU"/>
              </w:rPr>
              <w:t>Администрация Артезианского сельского муниципального образования Республики Калмыкия,</w:t>
            </w:r>
          </w:p>
          <w:p w:rsidR="007C67ED" w:rsidRDefault="007C67ED">
            <w:pPr>
              <w:spacing w:before="240" w:after="240" w:line="270" w:lineRule="atLeast"/>
              <w:jc w:val="center"/>
              <w:rPr>
                <w:rFonts w:ascii="Tahoma" w:eastAsia="Times New Roman" w:hAnsi="Tahoma" w:cs="Tahoma"/>
                <w:sz w:val="18"/>
                <w:szCs w:val="18"/>
                <w:lang w:eastAsia="ru-RU"/>
              </w:rPr>
            </w:pPr>
            <w:r>
              <w:rPr>
                <w:rFonts w:ascii="Tahoma" w:eastAsia="Times New Roman" w:hAnsi="Tahoma" w:cs="Tahoma"/>
                <w:lang w:eastAsia="ru-RU"/>
              </w:rPr>
              <w:t>паспорт благоустройства дворовых территорий</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line="270" w:lineRule="atLeast"/>
              <w:rPr>
                <w:rFonts w:ascii="Tahoma" w:eastAsia="Times New Roman" w:hAnsi="Tahoma" w:cs="Tahoma"/>
                <w:sz w:val="18"/>
                <w:szCs w:val="18"/>
                <w:lang w:eastAsia="ru-RU"/>
              </w:rPr>
            </w:pPr>
            <w:r>
              <w:rPr>
                <w:rFonts w:ascii="Tahoma" w:eastAsia="Times New Roman" w:hAnsi="Tahoma" w:cs="Tahoma"/>
                <w:sz w:val="18"/>
                <w:szCs w:val="18"/>
                <w:lang w:eastAsia="ru-RU"/>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line="270" w:lineRule="atLeast"/>
              <w:rPr>
                <w:rFonts w:ascii="Tahoma" w:eastAsia="Times New Roman" w:hAnsi="Tahoma" w:cs="Tahoma"/>
                <w:sz w:val="18"/>
                <w:szCs w:val="18"/>
                <w:lang w:eastAsia="ru-RU"/>
              </w:rPr>
            </w:pPr>
            <w:r>
              <w:rPr>
                <w:rFonts w:ascii="Tahoma" w:eastAsia="Times New Roman" w:hAnsi="Tahoma" w:cs="Tahoma"/>
                <w:sz w:val="18"/>
                <w:szCs w:val="18"/>
                <w:lang w:eastAsia="ru-RU"/>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line="270" w:lineRule="atLeast"/>
              <w:rPr>
                <w:rFonts w:ascii="Tahoma" w:eastAsia="Times New Roman" w:hAnsi="Tahoma" w:cs="Tahoma"/>
                <w:sz w:val="18"/>
                <w:szCs w:val="18"/>
                <w:lang w:eastAsia="ru-RU"/>
              </w:rPr>
            </w:pPr>
            <w:r>
              <w:rPr>
                <w:rFonts w:ascii="Tahoma" w:eastAsia="Times New Roman" w:hAnsi="Tahoma" w:cs="Tahoma"/>
                <w:sz w:val="18"/>
                <w:szCs w:val="18"/>
                <w:lang w:eastAsia="ru-RU"/>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line="270" w:lineRule="atLeast"/>
              <w:rPr>
                <w:rFonts w:ascii="Tahoma" w:eastAsia="Times New Roman" w:hAnsi="Tahoma" w:cs="Tahoma"/>
                <w:sz w:val="18"/>
                <w:szCs w:val="18"/>
                <w:lang w:eastAsia="ru-RU"/>
              </w:rPr>
            </w:pPr>
            <w:r>
              <w:rPr>
                <w:rFonts w:ascii="Tahoma" w:eastAsia="Times New Roman" w:hAnsi="Tahoma" w:cs="Tahoma"/>
                <w:sz w:val="18"/>
                <w:szCs w:val="18"/>
                <w:lang w:eastAsia="ru-RU"/>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line="270" w:lineRule="atLeast"/>
              <w:rPr>
                <w:rFonts w:ascii="Tahoma" w:eastAsia="Times New Roman" w:hAnsi="Tahoma" w:cs="Tahoma"/>
                <w:sz w:val="18"/>
                <w:szCs w:val="18"/>
                <w:lang w:eastAsia="ru-RU"/>
              </w:rPr>
            </w:pPr>
            <w:r>
              <w:rPr>
                <w:rFonts w:ascii="Tahoma" w:eastAsia="Times New Roman" w:hAnsi="Tahoma" w:cs="Tahoma"/>
                <w:sz w:val="18"/>
                <w:szCs w:val="18"/>
                <w:lang w:eastAsia="ru-RU"/>
              </w:rPr>
              <w:t> </w:t>
            </w:r>
          </w:p>
        </w:tc>
      </w:tr>
      <w:tr w:rsidR="007C67ED" w:rsidTr="007C67ED">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lang w:eastAsia="ru-RU"/>
              </w:rPr>
            </w:pPr>
            <w:r>
              <w:rPr>
                <w:rFonts w:ascii="Tahoma" w:eastAsia="Times New Roman" w:hAnsi="Tahoma" w:cs="Tahoma"/>
                <w:lang w:eastAsia="ru-RU"/>
              </w:rPr>
              <w:t>1.5</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both"/>
              <w:rPr>
                <w:rFonts w:ascii="Tahoma" w:eastAsia="Times New Roman" w:hAnsi="Tahoma" w:cs="Tahoma"/>
                <w:sz w:val="18"/>
                <w:szCs w:val="18"/>
                <w:lang w:eastAsia="ru-RU"/>
              </w:rPr>
            </w:pPr>
            <w:r>
              <w:rPr>
                <w:rFonts w:ascii="Tahoma" w:eastAsia="Times New Roman" w:hAnsi="Tahoma" w:cs="Tahoma"/>
                <w:lang w:eastAsia="ru-RU"/>
              </w:rPr>
              <w:t>Количество благоустроенных общественных территорий (парки, скверы, площади, улицы и т.д</w:t>
            </w:r>
            <w:r>
              <w:rPr>
                <w:rFonts w:ascii="Tahoma" w:eastAsia="Times New Roman" w:hAnsi="Tahoma" w:cs="Tahoma"/>
                <w:sz w:val="18"/>
                <w:szCs w:val="18"/>
                <w:lang w:eastAsia="ru-RU"/>
              </w:rPr>
              <w: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sz w:val="18"/>
                <w:szCs w:val="18"/>
                <w:lang w:eastAsia="ru-RU"/>
              </w:rPr>
            </w:pPr>
            <w:r>
              <w:rPr>
                <w:rFonts w:ascii="Tahoma" w:eastAsia="Times New Roman" w:hAnsi="Tahoma" w:cs="Tahoma"/>
                <w:sz w:val="24"/>
                <w:szCs w:val="24"/>
                <w:lang w:eastAsia="ru-RU"/>
              </w:rPr>
              <w:t>ед.</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lang w:eastAsia="ru-RU"/>
              </w:rPr>
            </w:pPr>
            <w:r>
              <w:rPr>
                <w:rFonts w:ascii="Tahoma" w:eastAsia="Times New Roman" w:hAnsi="Tahoma" w:cs="Tahoma"/>
                <w:lang w:eastAsia="ru-RU"/>
              </w:rPr>
              <w:t>Администрация Артезианского сельского муниципального образования Республики Калмыкия,</w:t>
            </w:r>
          </w:p>
          <w:p w:rsidR="007C67ED" w:rsidRDefault="007C67ED">
            <w:pPr>
              <w:spacing w:before="240" w:after="240" w:line="270" w:lineRule="atLeast"/>
              <w:jc w:val="center"/>
              <w:rPr>
                <w:rFonts w:ascii="Tahoma" w:eastAsia="Times New Roman" w:hAnsi="Tahoma" w:cs="Tahoma"/>
                <w:sz w:val="18"/>
                <w:szCs w:val="18"/>
                <w:lang w:eastAsia="ru-RU"/>
              </w:rPr>
            </w:pPr>
            <w:r>
              <w:rPr>
                <w:rFonts w:ascii="Tahoma" w:eastAsia="Times New Roman" w:hAnsi="Tahoma" w:cs="Tahoma"/>
                <w:lang w:eastAsia="ru-RU"/>
              </w:rPr>
              <w:t>паспорт благоустройства общественных территорий</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line="270" w:lineRule="atLeast"/>
              <w:rPr>
                <w:rFonts w:ascii="Tahoma" w:eastAsia="Times New Roman" w:hAnsi="Tahoma" w:cs="Tahoma"/>
                <w:sz w:val="18"/>
                <w:szCs w:val="18"/>
                <w:lang w:eastAsia="ru-RU"/>
              </w:rPr>
            </w:pPr>
            <w:r>
              <w:rPr>
                <w:rFonts w:ascii="Tahoma" w:eastAsia="Times New Roman" w:hAnsi="Tahoma" w:cs="Tahoma"/>
                <w:sz w:val="18"/>
                <w:szCs w:val="18"/>
                <w:lang w:eastAsia="ru-RU"/>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line="270" w:lineRule="atLeast"/>
              <w:rPr>
                <w:rFonts w:ascii="Tahoma" w:eastAsia="Times New Roman" w:hAnsi="Tahoma" w:cs="Tahoma"/>
                <w:sz w:val="18"/>
                <w:szCs w:val="18"/>
                <w:lang w:eastAsia="ru-RU"/>
              </w:rPr>
            </w:pPr>
            <w:r>
              <w:rPr>
                <w:rFonts w:ascii="Tahoma" w:eastAsia="Times New Roman" w:hAnsi="Tahoma" w:cs="Tahoma"/>
                <w:sz w:val="18"/>
                <w:szCs w:val="18"/>
                <w:lang w:eastAsia="ru-RU"/>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line="270" w:lineRule="atLeast"/>
              <w:rPr>
                <w:rFonts w:ascii="Tahoma" w:eastAsia="Times New Roman" w:hAnsi="Tahoma" w:cs="Tahoma"/>
                <w:sz w:val="18"/>
                <w:szCs w:val="18"/>
                <w:lang w:eastAsia="ru-RU"/>
              </w:rPr>
            </w:pPr>
            <w:r>
              <w:rPr>
                <w:rFonts w:ascii="Tahoma" w:eastAsia="Times New Roman" w:hAnsi="Tahoma" w:cs="Tahoma"/>
                <w:sz w:val="18"/>
                <w:szCs w:val="18"/>
                <w:lang w:eastAsia="ru-RU"/>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line="270" w:lineRule="atLeast"/>
              <w:rPr>
                <w:rFonts w:ascii="Tahoma" w:eastAsia="Times New Roman" w:hAnsi="Tahoma" w:cs="Tahoma"/>
                <w:sz w:val="18"/>
                <w:szCs w:val="18"/>
                <w:lang w:eastAsia="ru-RU"/>
              </w:rPr>
            </w:pPr>
            <w:r>
              <w:rPr>
                <w:rFonts w:ascii="Tahoma" w:eastAsia="Times New Roman" w:hAnsi="Tahoma" w:cs="Tahoma"/>
                <w:sz w:val="18"/>
                <w:szCs w:val="18"/>
                <w:lang w:eastAsia="ru-RU"/>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line="270" w:lineRule="atLeast"/>
              <w:rPr>
                <w:rFonts w:ascii="Tahoma" w:eastAsia="Times New Roman" w:hAnsi="Tahoma" w:cs="Tahoma"/>
                <w:sz w:val="18"/>
                <w:szCs w:val="18"/>
                <w:lang w:eastAsia="ru-RU"/>
              </w:rPr>
            </w:pPr>
            <w:r>
              <w:rPr>
                <w:rFonts w:ascii="Tahoma" w:eastAsia="Times New Roman" w:hAnsi="Tahoma" w:cs="Tahoma"/>
                <w:sz w:val="18"/>
                <w:szCs w:val="18"/>
                <w:lang w:eastAsia="ru-RU"/>
              </w:rPr>
              <w:t> </w:t>
            </w:r>
          </w:p>
        </w:tc>
      </w:tr>
      <w:tr w:rsidR="007C67ED" w:rsidTr="007C67ED">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lang w:eastAsia="ru-RU"/>
              </w:rPr>
            </w:pPr>
            <w:r>
              <w:rPr>
                <w:rFonts w:ascii="Tahoma" w:eastAsia="Times New Roman" w:hAnsi="Tahoma" w:cs="Tahoma"/>
                <w:lang w:eastAsia="ru-RU"/>
              </w:rPr>
              <w:t>1.6</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both"/>
              <w:rPr>
                <w:rFonts w:ascii="Tahoma" w:eastAsia="Times New Roman" w:hAnsi="Tahoma" w:cs="Tahoma"/>
                <w:lang w:eastAsia="ru-RU"/>
              </w:rPr>
            </w:pPr>
            <w:r>
              <w:rPr>
                <w:rFonts w:ascii="Tahoma" w:eastAsia="Times New Roman" w:hAnsi="Tahoma" w:cs="Tahoma"/>
                <w:lang w:eastAsia="ru-RU"/>
              </w:rPr>
              <w:t xml:space="preserve">Площадь благоустроенных общественных территорий (парки, скверы, площади, </w:t>
            </w:r>
            <w:r>
              <w:rPr>
                <w:rFonts w:ascii="Tahoma" w:eastAsia="Times New Roman" w:hAnsi="Tahoma" w:cs="Tahoma"/>
                <w:lang w:eastAsia="ru-RU"/>
              </w:rPr>
              <w:lastRenderedPageBreak/>
              <w:t>улицы и т.д.).</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sz w:val="18"/>
                <w:szCs w:val="18"/>
                <w:lang w:eastAsia="ru-RU"/>
              </w:rPr>
            </w:pPr>
            <w:r>
              <w:rPr>
                <w:rFonts w:ascii="Tahoma" w:eastAsia="Times New Roman" w:hAnsi="Tahoma" w:cs="Tahoma"/>
                <w:sz w:val="24"/>
                <w:szCs w:val="24"/>
                <w:lang w:eastAsia="ru-RU"/>
              </w:rPr>
              <w:lastRenderedPageBreak/>
              <w:t>га</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lang w:eastAsia="ru-RU"/>
              </w:rPr>
            </w:pPr>
            <w:r>
              <w:rPr>
                <w:rFonts w:ascii="Tahoma" w:eastAsia="Times New Roman" w:hAnsi="Tahoma" w:cs="Tahoma"/>
                <w:lang w:eastAsia="ru-RU"/>
              </w:rPr>
              <w:t xml:space="preserve">Администрация Артезианского сельского муниципального образования </w:t>
            </w:r>
            <w:r>
              <w:rPr>
                <w:rFonts w:ascii="Tahoma" w:eastAsia="Times New Roman" w:hAnsi="Tahoma" w:cs="Tahoma"/>
                <w:lang w:eastAsia="ru-RU"/>
              </w:rPr>
              <w:lastRenderedPageBreak/>
              <w:t>Республики Калмыкия,</w:t>
            </w:r>
          </w:p>
          <w:p w:rsidR="007C67ED" w:rsidRDefault="007C67ED">
            <w:pPr>
              <w:spacing w:before="240" w:after="240" w:line="270" w:lineRule="atLeast"/>
              <w:jc w:val="center"/>
              <w:rPr>
                <w:rFonts w:ascii="Tahoma" w:eastAsia="Times New Roman" w:hAnsi="Tahoma" w:cs="Tahoma"/>
                <w:sz w:val="18"/>
                <w:szCs w:val="18"/>
                <w:lang w:eastAsia="ru-RU"/>
              </w:rPr>
            </w:pPr>
            <w:r>
              <w:rPr>
                <w:rFonts w:ascii="Tahoma" w:eastAsia="Times New Roman" w:hAnsi="Tahoma" w:cs="Tahoma"/>
                <w:lang w:eastAsia="ru-RU"/>
              </w:rPr>
              <w:t>паспорт благоустройства общественных пространств</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line="270" w:lineRule="atLeast"/>
              <w:rPr>
                <w:rFonts w:ascii="Tahoma" w:eastAsia="Times New Roman" w:hAnsi="Tahoma" w:cs="Tahoma"/>
                <w:sz w:val="18"/>
                <w:szCs w:val="18"/>
                <w:lang w:eastAsia="ru-RU"/>
              </w:rPr>
            </w:pPr>
            <w:r>
              <w:rPr>
                <w:rFonts w:ascii="Tahoma" w:eastAsia="Times New Roman" w:hAnsi="Tahoma" w:cs="Tahoma"/>
                <w:sz w:val="18"/>
                <w:szCs w:val="18"/>
                <w:lang w:eastAsia="ru-RU"/>
              </w:rPr>
              <w:lastRenderedPageBreak/>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line="270" w:lineRule="atLeast"/>
              <w:rPr>
                <w:rFonts w:ascii="Tahoma" w:eastAsia="Times New Roman" w:hAnsi="Tahoma" w:cs="Tahoma"/>
                <w:sz w:val="18"/>
                <w:szCs w:val="18"/>
                <w:lang w:eastAsia="ru-RU"/>
              </w:rPr>
            </w:pPr>
            <w:r>
              <w:rPr>
                <w:rFonts w:ascii="Tahoma" w:eastAsia="Times New Roman" w:hAnsi="Tahoma" w:cs="Tahoma"/>
                <w:sz w:val="18"/>
                <w:szCs w:val="18"/>
                <w:lang w:eastAsia="ru-RU"/>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line="270" w:lineRule="atLeast"/>
              <w:rPr>
                <w:rFonts w:ascii="Tahoma" w:eastAsia="Times New Roman" w:hAnsi="Tahoma" w:cs="Tahoma"/>
                <w:sz w:val="18"/>
                <w:szCs w:val="18"/>
                <w:lang w:eastAsia="ru-RU"/>
              </w:rPr>
            </w:pPr>
            <w:r>
              <w:rPr>
                <w:rFonts w:ascii="Tahoma" w:eastAsia="Times New Roman" w:hAnsi="Tahoma" w:cs="Tahoma"/>
                <w:sz w:val="18"/>
                <w:szCs w:val="18"/>
                <w:lang w:eastAsia="ru-RU"/>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line="270" w:lineRule="atLeast"/>
              <w:rPr>
                <w:rFonts w:ascii="Tahoma" w:eastAsia="Times New Roman" w:hAnsi="Tahoma" w:cs="Tahoma"/>
                <w:sz w:val="18"/>
                <w:szCs w:val="18"/>
                <w:lang w:eastAsia="ru-RU"/>
              </w:rPr>
            </w:pPr>
            <w:r>
              <w:rPr>
                <w:rFonts w:ascii="Tahoma" w:eastAsia="Times New Roman" w:hAnsi="Tahoma" w:cs="Tahoma"/>
                <w:sz w:val="18"/>
                <w:szCs w:val="18"/>
                <w:lang w:eastAsia="ru-RU"/>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line="270" w:lineRule="atLeast"/>
              <w:rPr>
                <w:rFonts w:ascii="Tahoma" w:eastAsia="Times New Roman" w:hAnsi="Tahoma" w:cs="Tahoma"/>
                <w:sz w:val="18"/>
                <w:szCs w:val="18"/>
                <w:lang w:eastAsia="ru-RU"/>
              </w:rPr>
            </w:pPr>
            <w:r>
              <w:rPr>
                <w:rFonts w:ascii="Tahoma" w:eastAsia="Times New Roman" w:hAnsi="Tahoma" w:cs="Tahoma"/>
                <w:sz w:val="18"/>
                <w:szCs w:val="18"/>
                <w:lang w:eastAsia="ru-RU"/>
              </w:rPr>
              <w:t> </w:t>
            </w:r>
          </w:p>
        </w:tc>
      </w:tr>
      <w:tr w:rsidR="007C67ED" w:rsidTr="007C67ED">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lang w:eastAsia="ru-RU"/>
              </w:rPr>
            </w:pPr>
            <w:r>
              <w:rPr>
                <w:rFonts w:ascii="Tahoma" w:eastAsia="Times New Roman" w:hAnsi="Tahoma" w:cs="Tahoma"/>
                <w:lang w:eastAsia="ru-RU"/>
              </w:rPr>
              <w:lastRenderedPageBreak/>
              <w:t>1.7</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both"/>
              <w:rPr>
                <w:rFonts w:ascii="Tahoma" w:eastAsia="Times New Roman" w:hAnsi="Tahoma" w:cs="Tahoma"/>
                <w:sz w:val="18"/>
                <w:szCs w:val="18"/>
                <w:lang w:eastAsia="ru-RU"/>
              </w:rPr>
            </w:pPr>
            <w:r>
              <w:rPr>
                <w:rFonts w:ascii="Tahoma" w:eastAsia="Times New Roman" w:hAnsi="Tahoma" w:cs="Tahoma"/>
                <w:lang w:eastAsia="ru-RU"/>
              </w:rPr>
              <w:t>Доля благоустроенных общественных территорий к общему количеству таких территорий</w:t>
            </w:r>
            <w:r>
              <w:rPr>
                <w:rFonts w:ascii="Tahoma" w:eastAsia="Times New Roman" w:hAnsi="Tahoma" w:cs="Tahoma"/>
                <w:sz w:val="24"/>
                <w:szCs w:val="24"/>
                <w:lang w:eastAsia="ru-RU"/>
              </w:rPr>
              <w: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sz w:val="18"/>
                <w:szCs w:val="18"/>
                <w:lang w:eastAsia="ru-RU"/>
              </w:rPr>
            </w:pPr>
            <w:r>
              <w:rPr>
                <w:rFonts w:ascii="Tahoma" w:eastAsia="Times New Roman" w:hAnsi="Tahoma" w:cs="Tahoma"/>
                <w:sz w:val="24"/>
                <w:szCs w:val="24"/>
                <w:lang w:eastAsia="ru-RU"/>
              </w:rPr>
              <w:t>%</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lang w:eastAsia="ru-RU"/>
              </w:rPr>
            </w:pPr>
            <w:r>
              <w:rPr>
                <w:rFonts w:ascii="Tahoma" w:eastAsia="Times New Roman" w:hAnsi="Tahoma" w:cs="Tahoma"/>
                <w:lang w:eastAsia="ru-RU"/>
              </w:rPr>
              <w:t>Администрация Артезианского сельского муниципального образования Республики Калмыкия,</w:t>
            </w:r>
          </w:p>
          <w:p w:rsidR="007C67ED" w:rsidRDefault="007C67ED">
            <w:pPr>
              <w:spacing w:before="240" w:after="240" w:line="270" w:lineRule="atLeast"/>
              <w:jc w:val="center"/>
              <w:rPr>
                <w:rFonts w:ascii="Tahoma" w:eastAsia="Times New Roman" w:hAnsi="Tahoma" w:cs="Tahoma"/>
                <w:lang w:eastAsia="ru-RU"/>
              </w:rPr>
            </w:pPr>
            <w:r>
              <w:rPr>
                <w:rFonts w:ascii="Tahoma" w:eastAsia="Times New Roman" w:hAnsi="Tahoma" w:cs="Tahoma"/>
                <w:lang w:eastAsia="ru-RU"/>
              </w:rPr>
              <w:t>паспорт благоустройства общественных пространств</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line="270" w:lineRule="atLeast"/>
              <w:rPr>
                <w:rFonts w:ascii="Tahoma" w:eastAsia="Times New Roman" w:hAnsi="Tahoma" w:cs="Tahoma"/>
                <w:sz w:val="18"/>
                <w:szCs w:val="18"/>
                <w:lang w:eastAsia="ru-RU"/>
              </w:rPr>
            </w:pPr>
            <w:r>
              <w:rPr>
                <w:rFonts w:ascii="Tahoma" w:eastAsia="Times New Roman" w:hAnsi="Tahoma" w:cs="Tahoma"/>
                <w:sz w:val="18"/>
                <w:szCs w:val="18"/>
                <w:lang w:eastAsia="ru-RU"/>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line="270" w:lineRule="atLeast"/>
              <w:rPr>
                <w:rFonts w:ascii="Tahoma" w:eastAsia="Times New Roman" w:hAnsi="Tahoma" w:cs="Tahoma"/>
                <w:sz w:val="18"/>
                <w:szCs w:val="18"/>
                <w:lang w:eastAsia="ru-RU"/>
              </w:rPr>
            </w:pPr>
            <w:r>
              <w:rPr>
                <w:rFonts w:ascii="Tahoma" w:eastAsia="Times New Roman" w:hAnsi="Tahoma" w:cs="Tahoma"/>
                <w:sz w:val="18"/>
                <w:szCs w:val="18"/>
                <w:lang w:eastAsia="ru-RU"/>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line="270" w:lineRule="atLeast"/>
              <w:rPr>
                <w:rFonts w:ascii="Tahoma" w:eastAsia="Times New Roman" w:hAnsi="Tahoma" w:cs="Tahoma"/>
                <w:sz w:val="18"/>
                <w:szCs w:val="18"/>
                <w:lang w:eastAsia="ru-RU"/>
              </w:rPr>
            </w:pPr>
            <w:r>
              <w:rPr>
                <w:rFonts w:ascii="Tahoma" w:eastAsia="Times New Roman" w:hAnsi="Tahoma" w:cs="Tahoma"/>
                <w:sz w:val="18"/>
                <w:szCs w:val="18"/>
                <w:lang w:eastAsia="ru-RU"/>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line="270" w:lineRule="atLeast"/>
              <w:rPr>
                <w:rFonts w:ascii="Tahoma" w:eastAsia="Times New Roman" w:hAnsi="Tahoma" w:cs="Tahoma"/>
                <w:sz w:val="18"/>
                <w:szCs w:val="18"/>
                <w:lang w:eastAsia="ru-RU"/>
              </w:rPr>
            </w:pPr>
            <w:r>
              <w:rPr>
                <w:rFonts w:ascii="Tahoma" w:eastAsia="Times New Roman" w:hAnsi="Tahoma" w:cs="Tahoma"/>
                <w:sz w:val="18"/>
                <w:szCs w:val="18"/>
                <w:lang w:eastAsia="ru-RU"/>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line="270" w:lineRule="atLeast"/>
              <w:rPr>
                <w:rFonts w:ascii="Tahoma" w:eastAsia="Times New Roman" w:hAnsi="Tahoma" w:cs="Tahoma"/>
                <w:sz w:val="18"/>
                <w:szCs w:val="18"/>
                <w:lang w:eastAsia="ru-RU"/>
              </w:rPr>
            </w:pPr>
            <w:r>
              <w:rPr>
                <w:rFonts w:ascii="Tahoma" w:eastAsia="Times New Roman" w:hAnsi="Tahoma" w:cs="Tahoma"/>
                <w:sz w:val="18"/>
                <w:szCs w:val="18"/>
                <w:lang w:eastAsia="ru-RU"/>
              </w:rPr>
              <w:t> </w:t>
            </w:r>
          </w:p>
        </w:tc>
      </w:tr>
      <w:tr w:rsidR="007C67ED" w:rsidTr="007C67ED">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lang w:eastAsia="ru-RU"/>
              </w:rPr>
            </w:pPr>
            <w:r>
              <w:rPr>
                <w:rFonts w:ascii="Tahoma" w:eastAsia="Times New Roman" w:hAnsi="Tahoma" w:cs="Tahoma"/>
                <w:lang w:eastAsia="ru-RU"/>
              </w:rPr>
              <w:t>1.8</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both"/>
              <w:rPr>
                <w:rFonts w:ascii="Tahoma" w:eastAsia="Times New Roman" w:hAnsi="Tahoma" w:cs="Tahoma"/>
                <w:lang w:eastAsia="ru-RU"/>
              </w:rPr>
            </w:pPr>
            <w:r>
              <w:rPr>
                <w:rFonts w:ascii="Tahoma" w:eastAsia="Times New Roman" w:hAnsi="Tahoma" w:cs="Tahoma"/>
                <w:lang w:eastAsia="ru-RU"/>
              </w:rPr>
              <w:t>Площадь благоустроенных общественных территорий, приходящихся на 1 жителя</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sz w:val="18"/>
                <w:szCs w:val="18"/>
                <w:lang w:eastAsia="ru-RU"/>
              </w:rPr>
            </w:pPr>
            <w:r>
              <w:rPr>
                <w:rFonts w:ascii="Tahoma" w:eastAsia="Times New Roman" w:hAnsi="Tahoma" w:cs="Tahoma"/>
                <w:sz w:val="24"/>
                <w:szCs w:val="24"/>
                <w:lang w:eastAsia="ru-RU"/>
              </w:rPr>
              <w:t>кв.м</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lang w:eastAsia="ru-RU"/>
              </w:rPr>
            </w:pPr>
            <w:r>
              <w:rPr>
                <w:rFonts w:ascii="Tahoma" w:eastAsia="Times New Roman" w:hAnsi="Tahoma" w:cs="Tahoma"/>
                <w:lang w:eastAsia="ru-RU"/>
              </w:rPr>
              <w:t>Администрация Артезианского сельского муниципального образования Республики Калмыкия,</w:t>
            </w:r>
          </w:p>
          <w:p w:rsidR="007C67ED" w:rsidRDefault="007C67ED">
            <w:pPr>
              <w:spacing w:before="240" w:after="240" w:line="270" w:lineRule="atLeast"/>
              <w:jc w:val="center"/>
              <w:rPr>
                <w:rFonts w:ascii="Tahoma" w:eastAsia="Times New Roman" w:hAnsi="Tahoma" w:cs="Tahoma"/>
                <w:lang w:eastAsia="ru-RU"/>
              </w:rPr>
            </w:pPr>
            <w:r>
              <w:rPr>
                <w:rFonts w:ascii="Tahoma" w:eastAsia="Times New Roman" w:hAnsi="Tahoma" w:cs="Tahoma"/>
                <w:lang w:eastAsia="ru-RU"/>
              </w:rPr>
              <w:t>паспорт благоустройства общественных пространств</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line="270" w:lineRule="atLeast"/>
              <w:rPr>
                <w:rFonts w:ascii="Tahoma" w:eastAsia="Times New Roman" w:hAnsi="Tahoma" w:cs="Tahoma"/>
                <w:sz w:val="18"/>
                <w:szCs w:val="18"/>
                <w:lang w:eastAsia="ru-RU"/>
              </w:rPr>
            </w:pPr>
            <w:r>
              <w:rPr>
                <w:rFonts w:ascii="Tahoma" w:eastAsia="Times New Roman" w:hAnsi="Tahoma" w:cs="Tahoma"/>
                <w:sz w:val="18"/>
                <w:szCs w:val="18"/>
                <w:lang w:eastAsia="ru-RU"/>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line="270" w:lineRule="atLeast"/>
              <w:rPr>
                <w:rFonts w:ascii="Tahoma" w:eastAsia="Times New Roman" w:hAnsi="Tahoma" w:cs="Tahoma"/>
                <w:sz w:val="18"/>
                <w:szCs w:val="18"/>
                <w:lang w:eastAsia="ru-RU"/>
              </w:rPr>
            </w:pPr>
            <w:r>
              <w:rPr>
                <w:rFonts w:ascii="Tahoma" w:eastAsia="Times New Roman" w:hAnsi="Tahoma" w:cs="Tahoma"/>
                <w:sz w:val="18"/>
                <w:szCs w:val="18"/>
                <w:lang w:eastAsia="ru-RU"/>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line="270" w:lineRule="atLeast"/>
              <w:rPr>
                <w:rFonts w:ascii="Tahoma" w:eastAsia="Times New Roman" w:hAnsi="Tahoma" w:cs="Tahoma"/>
                <w:sz w:val="18"/>
                <w:szCs w:val="18"/>
                <w:lang w:eastAsia="ru-RU"/>
              </w:rPr>
            </w:pPr>
            <w:r>
              <w:rPr>
                <w:rFonts w:ascii="Tahoma" w:eastAsia="Times New Roman" w:hAnsi="Tahoma" w:cs="Tahoma"/>
                <w:sz w:val="18"/>
                <w:szCs w:val="18"/>
                <w:lang w:eastAsia="ru-RU"/>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line="270" w:lineRule="atLeast"/>
              <w:rPr>
                <w:rFonts w:ascii="Tahoma" w:eastAsia="Times New Roman" w:hAnsi="Tahoma" w:cs="Tahoma"/>
                <w:sz w:val="18"/>
                <w:szCs w:val="18"/>
                <w:lang w:eastAsia="ru-RU"/>
              </w:rPr>
            </w:pPr>
            <w:r>
              <w:rPr>
                <w:rFonts w:ascii="Tahoma" w:eastAsia="Times New Roman" w:hAnsi="Tahoma" w:cs="Tahoma"/>
                <w:sz w:val="18"/>
                <w:szCs w:val="18"/>
                <w:lang w:eastAsia="ru-RU"/>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line="270" w:lineRule="atLeast"/>
              <w:rPr>
                <w:rFonts w:ascii="Tahoma" w:eastAsia="Times New Roman" w:hAnsi="Tahoma" w:cs="Tahoma"/>
                <w:sz w:val="18"/>
                <w:szCs w:val="18"/>
                <w:lang w:eastAsia="ru-RU"/>
              </w:rPr>
            </w:pPr>
            <w:r>
              <w:rPr>
                <w:rFonts w:ascii="Tahoma" w:eastAsia="Times New Roman" w:hAnsi="Tahoma" w:cs="Tahoma"/>
                <w:sz w:val="18"/>
                <w:szCs w:val="18"/>
                <w:lang w:eastAsia="ru-RU"/>
              </w:rPr>
              <w:t> </w:t>
            </w:r>
          </w:p>
        </w:tc>
      </w:tr>
      <w:tr w:rsidR="007C67ED" w:rsidTr="007C67ED">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lang w:eastAsia="ru-RU"/>
              </w:rPr>
            </w:pPr>
            <w:r>
              <w:rPr>
                <w:rFonts w:ascii="Tahoma" w:eastAsia="Times New Roman" w:hAnsi="Tahoma" w:cs="Tahoma"/>
                <w:lang w:eastAsia="ru-RU"/>
              </w:rPr>
              <w:t>1.9.</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both"/>
              <w:rPr>
                <w:rFonts w:ascii="Tahoma" w:eastAsia="Times New Roman" w:hAnsi="Tahoma" w:cs="Tahoma"/>
                <w:lang w:eastAsia="ru-RU"/>
              </w:rPr>
            </w:pPr>
            <w:r>
              <w:rPr>
                <w:rFonts w:ascii="Tahoma" w:eastAsia="Times New Roman" w:hAnsi="Tahoma" w:cs="Tahoma"/>
                <w:lang w:eastAsia="ru-RU"/>
              </w:rPr>
              <w:t>Доля площади благоустроенных общественных территорий к общей площади общественных территорий</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sz w:val="18"/>
                <w:szCs w:val="18"/>
                <w:lang w:eastAsia="ru-RU"/>
              </w:rPr>
            </w:pPr>
            <w:r>
              <w:rPr>
                <w:rFonts w:ascii="Tahoma" w:eastAsia="Times New Roman" w:hAnsi="Tahoma" w:cs="Tahoma"/>
                <w:sz w:val="18"/>
                <w:szCs w:val="18"/>
                <w:lang w:eastAsia="ru-RU"/>
              </w:rPr>
              <w:t>%</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lang w:eastAsia="ru-RU"/>
              </w:rPr>
            </w:pPr>
            <w:r>
              <w:rPr>
                <w:rFonts w:ascii="Tahoma" w:eastAsia="Times New Roman" w:hAnsi="Tahoma" w:cs="Tahoma"/>
                <w:lang w:eastAsia="ru-RU"/>
              </w:rPr>
              <w:t>Администрация Артезианского сельского муниципального образования Республики Калмыкия,</w:t>
            </w:r>
          </w:p>
          <w:p w:rsidR="007C67ED" w:rsidRDefault="007C67ED">
            <w:pPr>
              <w:spacing w:before="240" w:after="240" w:line="270" w:lineRule="atLeast"/>
              <w:jc w:val="center"/>
              <w:rPr>
                <w:rFonts w:ascii="Tahoma" w:eastAsia="Times New Roman" w:hAnsi="Tahoma" w:cs="Tahoma"/>
                <w:lang w:eastAsia="ru-RU"/>
              </w:rPr>
            </w:pPr>
            <w:r>
              <w:rPr>
                <w:rFonts w:ascii="Tahoma" w:eastAsia="Times New Roman" w:hAnsi="Tahoma" w:cs="Tahoma"/>
                <w:lang w:eastAsia="ru-RU"/>
              </w:rPr>
              <w:t>паспорт благоустройства общественных пространств</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line="270" w:lineRule="atLeast"/>
              <w:rPr>
                <w:rFonts w:ascii="Tahoma" w:eastAsia="Times New Roman" w:hAnsi="Tahoma" w:cs="Tahoma"/>
                <w:sz w:val="18"/>
                <w:szCs w:val="18"/>
                <w:lang w:eastAsia="ru-RU"/>
              </w:rPr>
            </w:pPr>
            <w:r>
              <w:rPr>
                <w:rFonts w:ascii="Tahoma" w:eastAsia="Times New Roman" w:hAnsi="Tahoma" w:cs="Tahoma"/>
                <w:sz w:val="18"/>
                <w:szCs w:val="18"/>
                <w:lang w:eastAsia="ru-RU"/>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line="270" w:lineRule="atLeast"/>
              <w:rPr>
                <w:rFonts w:ascii="Tahoma" w:eastAsia="Times New Roman" w:hAnsi="Tahoma" w:cs="Tahoma"/>
                <w:sz w:val="18"/>
                <w:szCs w:val="18"/>
                <w:lang w:eastAsia="ru-RU"/>
              </w:rPr>
            </w:pPr>
            <w:r>
              <w:rPr>
                <w:rFonts w:ascii="Tahoma" w:eastAsia="Times New Roman" w:hAnsi="Tahoma" w:cs="Tahoma"/>
                <w:sz w:val="18"/>
                <w:szCs w:val="18"/>
                <w:lang w:eastAsia="ru-RU"/>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line="270" w:lineRule="atLeast"/>
              <w:rPr>
                <w:rFonts w:ascii="Tahoma" w:eastAsia="Times New Roman" w:hAnsi="Tahoma" w:cs="Tahoma"/>
                <w:sz w:val="18"/>
                <w:szCs w:val="18"/>
                <w:lang w:eastAsia="ru-RU"/>
              </w:rPr>
            </w:pPr>
            <w:r>
              <w:rPr>
                <w:rFonts w:ascii="Tahoma" w:eastAsia="Times New Roman" w:hAnsi="Tahoma" w:cs="Tahoma"/>
                <w:sz w:val="18"/>
                <w:szCs w:val="18"/>
                <w:lang w:eastAsia="ru-RU"/>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line="270" w:lineRule="atLeast"/>
              <w:rPr>
                <w:rFonts w:ascii="Tahoma" w:eastAsia="Times New Roman" w:hAnsi="Tahoma" w:cs="Tahoma"/>
                <w:sz w:val="18"/>
                <w:szCs w:val="18"/>
                <w:lang w:eastAsia="ru-RU"/>
              </w:rPr>
            </w:pPr>
            <w:r>
              <w:rPr>
                <w:rFonts w:ascii="Tahoma" w:eastAsia="Times New Roman" w:hAnsi="Tahoma" w:cs="Tahoma"/>
                <w:sz w:val="18"/>
                <w:szCs w:val="18"/>
                <w:lang w:eastAsia="ru-RU"/>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line="270" w:lineRule="atLeast"/>
              <w:rPr>
                <w:rFonts w:ascii="Tahoma" w:eastAsia="Times New Roman" w:hAnsi="Tahoma" w:cs="Tahoma"/>
                <w:sz w:val="18"/>
                <w:szCs w:val="18"/>
                <w:lang w:eastAsia="ru-RU"/>
              </w:rPr>
            </w:pPr>
            <w:r>
              <w:rPr>
                <w:rFonts w:ascii="Tahoma" w:eastAsia="Times New Roman" w:hAnsi="Tahoma" w:cs="Tahoma"/>
                <w:sz w:val="18"/>
                <w:szCs w:val="18"/>
                <w:lang w:eastAsia="ru-RU"/>
              </w:rPr>
              <w:t> </w:t>
            </w:r>
          </w:p>
        </w:tc>
      </w:tr>
      <w:tr w:rsidR="007C67ED" w:rsidTr="007C67ED">
        <w:trPr>
          <w:trHeight w:val="1126"/>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lang w:eastAsia="ru-RU"/>
              </w:rPr>
            </w:pPr>
            <w:r>
              <w:rPr>
                <w:rFonts w:ascii="Tahoma" w:eastAsia="Times New Roman" w:hAnsi="Tahoma" w:cs="Tahoma"/>
                <w:lang w:eastAsia="ru-RU"/>
              </w:rPr>
              <w:t>1.10</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both"/>
              <w:rPr>
                <w:rFonts w:ascii="Tahoma" w:eastAsia="Times New Roman" w:hAnsi="Tahoma" w:cs="Tahoma"/>
                <w:lang w:eastAsia="ru-RU"/>
              </w:rPr>
            </w:pPr>
            <w:r>
              <w:rPr>
                <w:rFonts w:ascii="Tahoma" w:eastAsia="Times New Roman" w:hAnsi="Tahoma" w:cs="Tahoma"/>
                <w:lang w:eastAsia="ru-RU"/>
              </w:rPr>
              <w:t xml:space="preserve">Доля финансового участия в выполнении </w:t>
            </w:r>
            <w:r>
              <w:rPr>
                <w:rFonts w:ascii="Tahoma" w:eastAsia="Times New Roman" w:hAnsi="Tahoma" w:cs="Tahoma"/>
                <w:lang w:eastAsia="ru-RU"/>
              </w:rPr>
              <w:lastRenderedPageBreak/>
              <w:t>минимального перечня работ по благоустройству дворовых территорий заинтересованных лиц</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sz w:val="18"/>
                <w:szCs w:val="18"/>
                <w:lang w:eastAsia="ru-RU"/>
              </w:rPr>
            </w:pPr>
            <w:r>
              <w:rPr>
                <w:rFonts w:ascii="Tahoma" w:eastAsia="Times New Roman" w:hAnsi="Tahoma" w:cs="Tahoma"/>
                <w:sz w:val="24"/>
                <w:szCs w:val="24"/>
                <w:lang w:eastAsia="ru-RU"/>
              </w:rPr>
              <w:lastRenderedPageBreak/>
              <w:t>%</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lang w:eastAsia="ru-RU"/>
              </w:rPr>
            </w:pPr>
            <w:r>
              <w:rPr>
                <w:rFonts w:ascii="Tahoma" w:eastAsia="Times New Roman" w:hAnsi="Tahoma" w:cs="Tahoma"/>
                <w:lang w:eastAsia="ru-RU"/>
              </w:rPr>
              <w:t xml:space="preserve">Администрация Артезианского сельского </w:t>
            </w:r>
            <w:r>
              <w:rPr>
                <w:rFonts w:ascii="Tahoma" w:eastAsia="Times New Roman" w:hAnsi="Tahoma" w:cs="Tahoma"/>
                <w:lang w:eastAsia="ru-RU"/>
              </w:rPr>
              <w:lastRenderedPageBreak/>
              <w:t>муниципального образования Республики Калмыкия</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sz w:val="18"/>
                <w:szCs w:val="18"/>
                <w:lang w:eastAsia="ru-RU"/>
              </w:rPr>
            </w:pPr>
            <w:r>
              <w:rPr>
                <w:rFonts w:ascii="Tahoma" w:eastAsia="Times New Roman" w:hAnsi="Tahoma" w:cs="Tahoma"/>
                <w:sz w:val="24"/>
                <w:szCs w:val="24"/>
                <w:lang w:eastAsia="ru-RU"/>
              </w:rPr>
              <w:lastRenderedPageBreak/>
              <w:t>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sz w:val="18"/>
                <w:szCs w:val="18"/>
                <w:lang w:eastAsia="ru-RU"/>
              </w:rPr>
            </w:pPr>
            <w:r>
              <w:rPr>
                <w:rFonts w:ascii="Tahoma" w:eastAsia="Times New Roman" w:hAnsi="Tahoma" w:cs="Tahoma"/>
                <w:sz w:val="24"/>
                <w:szCs w:val="24"/>
                <w:lang w:eastAsia="ru-RU"/>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sz w:val="18"/>
                <w:szCs w:val="18"/>
                <w:lang w:eastAsia="ru-RU"/>
              </w:rPr>
            </w:pPr>
            <w:r>
              <w:rPr>
                <w:rFonts w:ascii="Tahoma" w:eastAsia="Times New Roman" w:hAnsi="Tahoma" w:cs="Tahoma"/>
                <w:sz w:val="24"/>
                <w:szCs w:val="24"/>
                <w:lang w:eastAsia="ru-RU"/>
              </w:rPr>
              <w:t>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sz w:val="18"/>
                <w:szCs w:val="18"/>
                <w:lang w:eastAsia="ru-RU"/>
              </w:rPr>
            </w:pPr>
            <w:r>
              <w:rPr>
                <w:rFonts w:ascii="Tahoma" w:eastAsia="Times New Roman" w:hAnsi="Tahoma" w:cs="Tahoma"/>
                <w:sz w:val="24"/>
                <w:szCs w:val="24"/>
                <w:lang w:eastAsia="ru-RU"/>
              </w:rPr>
              <w:t>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sz w:val="18"/>
                <w:szCs w:val="18"/>
                <w:lang w:eastAsia="ru-RU"/>
              </w:rPr>
            </w:pPr>
            <w:r>
              <w:rPr>
                <w:rFonts w:ascii="Tahoma" w:eastAsia="Times New Roman" w:hAnsi="Tahoma" w:cs="Tahoma"/>
                <w:sz w:val="24"/>
                <w:szCs w:val="24"/>
                <w:lang w:eastAsia="ru-RU"/>
              </w:rPr>
              <w:t>5</w:t>
            </w:r>
          </w:p>
        </w:tc>
      </w:tr>
      <w:tr w:rsidR="007C67ED" w:rsidTr="007C67ED">
        <w:trPr>
          <w:trHeight w:val="1126"/>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lang w:eastAsia="ru-RU"/>
              </w:rPr>
            </w:pPr>
            <w:r>
              <w:rPr>
                <w:rFonts w:ascii="Tahoma" w:eastAsia="Times New Roman" w:hAnsi="Tahoma" w:cs="Tahoma"/>
                <w:lang w:eastAsia="ru-RU"/>
              </w:rPr>
              <w:lastRenderedPageBreak/>
              <w:t>1.11</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both"/>
              <w:rPr>
                <w:rFonts w:ascii="Tahoma" w:eastAsia="Times New Roman" w:hAnsi="Tahoma" w:cs="Tahoma"/>
                <w:lang w:eastAsia="ru-RU"/>
              </w:rPr>
            </w:pPr>
            <w:r>
              <w:rPr>
                <w:rFonts w:ascii="Tahoma" w:eastAsia="Times New Roman" w:hAnsi="Tahoma" w:cs="Tahoma"/>
                <w:lang w:eastAsia="ru-RU"/>
              </w:rPr>
              <w:t>Доля трудового участия в выполнении минимального перечня работ по благоустройству дворовых территорий заинтересованных лиц</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sz w:val="18"/>
                <w:szCs w:val="18"/>
                <w:lang w:eastAsia="ru-RU"/>
              </w:rPr>
            </w:pPr>
            <w:r>
              <w:rPr>
                <w:rFonts w:ascii="Tahoma" w:eastAsia="Times New Roman" w:hAnsi="Tahoma" w:cs="Tahoma"/>
                <w:sz w:val="24"/>
                <w:szCs w:val="24"/>
                <w:lang w:eastAsia="ru-RU"/>
              </w:rPr>
              <w:t>%</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lang w:eastAsia="ru-RU"/>
              </w:rPr>
            </w:pPr>
            <w:r>
              <w:rPr>
                <w:rFonts w:ascii="Tahoma" w:eastAsia="Times New Roman" w:hAnsi="Tahoma" w:cs="Tahoma"/>
                <w:lang w:eastAsia="ru-RU"/>
              </w:rPr>
              <w:t>Администрация Артезианского сельского муниципального образования Республики Калмыкия</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sz w:val="18"/>
                <w:szCs w:val="18"/>
                <w:lang w:eastAsia="ru-RU"/>
              </w:rPr>
            </w:pPr>
            <w:r>
              <w:rPr>
                <w:rFonts w:ascii="Tahoma" w:eastAsia="Times New Roman" w:hAnsi="Tahoma" w:cs="Tahoma"/>
                <w:color w:val="000000"/>
                <w:sz w:val="24"/>
                <w:szCs w:val="24"/>
                <w:lang w:eastAsia="ru-RU"/>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sz w:val="18"/>
                <w:szCs w:val="18"/>
                <w:lang w:eastAsia="ru-RU"/>
              </w:rPr>
            </w:pPr>
            <w:r>
              <w:rPr>
                <w:rFonts w:ascii="Tahoma" w:eastAsia="Times New Roman" w:hAnsi="Tahoma" w:cs="Tahoma"/>
                <w:color w:val="000000"/>
                <w:sz w:val="24"/>
                <w:szCs w:val="24"/>
                <w:lang w:eastAsia="ru-RU"/>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sz w:val="18"/>
                <w:szCs w:val="18"/>
                <w:lang w:eastAsia="ru-RU"/>
              </w:rPr>
            </w:pPr>
            <w:r>
              <w:rPr>
                <w:rFonts w:ascii="Tahoma" w:eastAsia="Times New Roman" w:hAnsi="Tahoma" w:cs="Tahoma"/>
                <w:color w:val="000000"/>
                <w:sz w:val="24"/>
                <w:szCs w:val="24"/>
                <w:lang w:eastAsia="ru-RU"/>
              </w:rPr>
              <w:t>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sz w:val="18"/>
                <w:szCs w:val="18"/>
                <w:lang w:eastAsia="ru-RU"/>
              </w:rPr>
            </w:pPr>
            <w:r>
              <w:rPr>
                <w:rFonts w:ascii="Tahoma" w:eastAsia="Times New Roman" w:hAnsi="Tahoma" w:cs="Tahoma"/>
                <w:color w:val="000000"/>
                <w:sz w:val="24"/>
                <w:szCs w:val="24"/>
                <w:lang w:eastAsia="ru-RU"/>
              </w:rPr>
              <w:t>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sz w:val="18"/>
                <w:szCs w:val="18"/>
                <w:lang w:eastAsia="ru-RU"/>
              </w:rPr>
            </w:pPr>
            <w:r>
              <w:rPr>
                <w:rFonts w:ascii="Tahoma" w:eastAsia="Times New Roman" w:hAnsi="Tahoma" w:cs="Tahoma"/>
                <w:sz w:val="24"/>
                <w:szCs w:val="24"/>
                <w:lang w:eastAsia="ru-RU"/>
              </w:rPr>
              <w:t>5</w:t>
            </w:r>
          </w:p>
        </w:tc>
      </w:tr>
      <w:tr w:rsidR="007C67ED" w:rsidTr="007C67ED">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lang w:eastAsia="ru-RU"/>
              </w:rPr>
            </w:pPr>
            <w:r>
              <w:rPr>
                <w:rFonts w:ascii="Tahoma" w:eastAsia="Times New Roman" w:hAnsi="Tahoma" w:cs="Tahoma"/>
                <w:lang w:eastAsia="ru-RU"/>
              </w:rPr>
              <w:t>1.12</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both"/>
              <w:rPr>
                <w:rFonts w:ascii="Tahoma" w:eastAsia="Times New Roman" w:hAnsi="Tahoma" w:cs="Tahoma"/>
                <w:lang w:eastAsia="ru-RU"/>
              </w:rPr>
            </w:pPr>
            <w:r>
              <w:rPr>
                <w:rFonts w:ascii="Tahoma" w:eastAsia="Times New Roman" w:hAnsi="Tahoma" w:cs="Tahoma"/>
                <w:lang w:eastAsia="ru-RU"/>
              </w:rPr>
              <w:t>Доля финансового участия в выполнении дополнительного перечня работ по благоустройству дворовых территорий заинтересованных лиц</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sz w:val="18"/>
                <w:szCs w:val="18"/>
                <w:lang w:eastAsia="ru-RU"/>
              </w:rPr>
            </w:pPr>
            <w:r>
              <w:rPr>
                <w:rFonts w:ascii="Tahoma" w:eastAsia="Times New Roman" w:hAnsi="Tahoma" w:cs="Tahoma"/>
                <w:sz w:val="24"/>
                <w:szCs w:val="24"/>
                <w:lang w:eastAsia="ru-RU"/>
              </w:rPr>
              <w:t>%</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lang w:eastAsia="ru-RU"/>
              </w:rPr>
            </w:pPr>
            <w:r>
              <w:rPr>
                <w:rFonts w:ascii="Tahoma" w:eastAsia="Times New Roman" w:hAnsi="Tahoma" w:cs="Tahoma"/>
                <w:lang w:eastAsia="ru-RU"/>
              </w:rPr>
              <w:t>Администрация Артезианского сельского муниципального образования Республики Калмыкия</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sz w:val="18"/>
                <w:szCs w:val="18"/>
                <w:lang w:eastAsia="ru-RU"/>
              </w:rPr>
            </w:pPr>
            <w:r>
              <w:rPr>
                <w:rFonts w:ascii="Tahoma" w:eastAsia="Times New Roman" w:hAnsi="Tahoma" w:cs="Tahoma"/>
                <w:sz w:val="24"/>
                <w:szCs w:val="24"/>
                <w:lang w:eastAsia="ru-RU"/>
              </w:rPr>
              <w:t>10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sz w:val="18"/>
                <w:szCs w:val="18"/>
                <w:lang w:eastAsia="ru-RU"/>
              </w:rPr>
            </w:pPr>
            <w:r>
              <w:rPr>
                <w:rFonts w:ascii="Tahoma" w:eastAsia="Times New Roman" w:hAnsi="Tahoma" w:cs="Tahoma"/>
                <w:sz w:val="24"/>
                <w:szCs w:val="24"/>
                <w:lang w:eastAsia="ru-RU"/>
              </w:rPr>
              <w:t>10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sz w:val="18"/>
                <w:szCs w:val="18"/>
                <w:lang w:eastAsia="ru-RU"/>
              </w:rPr>
            </w:pPr>
            <w:r>
              <w:rPr>
                <w:rFonts w:ascii="Tahoma" w:eastAsia="Times New Roman" w:hAnsi="Tahoma" w:cs="Tahoma"/>
                <w:sz w:val="24"/>
                <w:szCs w:val="24"/>
                <w:lang w:eastAsia="ru-RU"/>
              </w:rPr>
              <w:t>10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sz w:val="18"/>
                <w:szCs w:val="18"/>
                <w:lang w:eastAsia="ru-RU"/>
              </w:rPr>
            </w:pPr>
            <w:r>
              <w:rPr>
                <w:rFonts w:ascii="Tahoma" w:eastAsia="Times New Roman" w:hAnsi="Tahoma" w:cs="Tahoma"/>
                <w:sz w:val="24"/>
                <w:szCs w:val="24"/>
                <w:lang w:eastAsia="ru-RU"/>
              </w:rPr>
              <w:t>10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sz w:val="18"/>
                <w:szCs w:val="18"/>
                <w:lang w:eastAsia="ru-RU"/>
              </w:rPr>
            </w:pPr>
            <w:r>
              <w:rPr>
                <w:rFonts w:ascii="Tahoma" w:eastAsia="Times New Roman" w:hAnsi="Tahoma" w:cs="Tahoma"/>
                <w:sz w:val="24"/>
                <w:szCs w:val="24"/>
                <w:lang w:eastAsia="ru-RU"/>
              </w:rPr>
              <w:t>10</w:t>
            </w:r>
          </w:p>
        </w:tc>
      </w:tr>
      <w:tr w:rsidR="007C67ED" w:rsidTr="007C67ED">
        <w:trPr>
          <w:trHeight w:val="1138"/>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lang w:eastAsia="ru-RU"/>
              </w:rPr>
            </w:pPr>
            <w:r>
              <w:rPr>
                <w:rFonts w:ascii="Tahoma" w:eastAsia="Times New Roman" w:hAnsi="Tahoma" w:cs="Tahoma"/>
                <w:lang w:eastAsia="ru-RU"/>
              </w:rPr>
              <w:t>1.13</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both"/>
              <w:rPr>
                <w:rFonts w:ascii="Tahoma" w:eastAsia="Times New Roman" w:hAnsi="Tahoma" w:cs="Tahoma"/>
                <w:lang w:eastAsia="ru-RU"/>
              </w:rPr>
            </w:pPr>
            <w:r>
              <w:rPr>
                <w:rFonts w:ascii="Tahoma" w:eastAsia="Times New Roman" w:hAnsi="Tahoma" w:cs="Tahoma"/>
                <w:lang w:eastAsia="ru-RU"/>
              </w:rPr>
              <w:t>Доля трудового участия в выполнении дополнительного перечня работ по благоустройству дворовых территорий заинтересованных лиц</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sz w:val="18"/>
                <w:szCs w:val="18"/>
                <w:lang w:eastAsia="ru-RU"/>
              </w:rPr>
            </w:pPr>
            <w:r>
              <w:rPr>
                <w:rFonts w:ascii="Tahoma" w:eastAsia="Times New Roman" w:hAnsi="Tahoma" w:cs="Tahoma"/>
                <w:sz w:val="24"/>
                <w:szCs w:val="24"/>
                <w:lang w:eastAsia="ru-RU"/>
              </w:rPr>
              <w:t>%</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lang w:eastAsia="ru-RU"/>
              </w:rPr>
            </w:pPr>
            <w:r>
              <w:rPr>
                <w:rFonts w:ascii="Tahoma" w:eastAsia="Times New Roman" w:hAnsi="Tahoma" w:cs="Tahoma"/>
                <w:lang w:eastAsia="ru-RU"/>
              </w:rPr>
              <w:t xml:space="preserve">Администрация Артезианского сельского муниципального образования </w:t>
            </w:r>
          </w:p>
          <w:p w:rsidR="007C67ED" w:rsidRDefault="007C67ED">
            <w:pPr>
              <w:spacing w:before="240" w:after="240" w:line="270" w:lineRule="atLeast"/>
              <w:jc w:val="center"/>
              <w:rPr>
                <w:rFonts w:ascii="Tahoma" w:eastAsia="Times New Roman" w:hAnsi="Tahoma" w:cs="Tahoma"/>
                <w:lang w:eastAsia="ru-RU"/>
              </w:rPr>
            </w:pPr>
            <w:r>
              <w:rPr>
                <w:rFonts w:ascii="Tahoma" w:eastAsia="Times New Roman" w:hAnsi="Tahoma" w:cs="Tahoma"/>
                <w:lang w:eastAsia="ru-RU"/>
              </w:rPr>
              <w:t xml:space="preserve">Республики Калмыкия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sz w:val="18"/>
                <w:szCs w:val="18"/>
                <w:lang w:eastAsia="ru-RU"/>
              </w:rPr>
            </w:pPr>
            <w:r>
              <w:rPr>
                <w:rFonts w:ascii="Tahoma" w:eastAsia="Times New Roman" w:hAnsi="Tahoma" w:cs="Tahoma"/>
                <w:color w:val="000000"/>
                <w:sz w:val="24"/>
                <w:szCs w:val="24"/>
                <w:lang w:eastAsia="ru-RU"/>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sz w:val="18"/>
                <w:szCs w:val="18"/>
                <w:lang w:eastAsia="ru-RU"/>
              </w:rPr>
            </w:pPr>
            <w:r>
              <w:rPr>
                <w:rFonts w:ascii="Tahoma" w:eastAsia="Times New Roman" w:hAnsi="Tahoma" w:cs="Tahoma"/>
                <w:color w:val="000000"/>
                <w:sz w:val="24"/>
                <w:szCs w:val="24"/>
                <w:lang w:eastAsia="ru-RU"/>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sz w:val="18"/>
                <w:szCs w:val="18"/>
                <w:lang w:eastAsia="ru-RU"/>
              </w:rPr>
            </w:pPr>
            <w:r>
              <w:rPr>
                <w:rFonts w:ascii="Tahoma" w:eastAsia="Times New Roman" w:hAnsi="Tahoma" w:cs="Tahoma"/>
                <w:color w:val="000000"/>
                <w:sz w:val="24"/>
                <w:szCs w:val="24"/>
                <w:lang w:eastAsia="ru-RU"/>
              </w:rPr>
              <w:t>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sz w:val="18"/>
                <w:szCs w:val="18"/>
                <w:lang w:eastAsia="ru-RU"/>
              </w:rPr>
            </w:pPr>
            <w:r>
              <w:rPr>
                <w:rFonts w:ascii="Tahoma" w:eastAsia="Times New Roman" w:hAnsi="Tahoma" w:cs="Tahoma"/>
                <w:color w:val="000000"/>
                <w:sz w:val="24"/>
                <w:szCs w:val="24"/>
                <w:lang w:eastAsia="ru-RU"/>
              </w:rPr>
              <w:t>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sz w:val="18"/>
                <w:szCs w:val="18"/>
                <w:lang w:eastAsia="ru-RU"/>
              </w:rPr>
            </w:pPr>
            <w:r>
              <w:rPr>
                <w:rFonts w:ascii="Tahoma" w:eastAsia="Times New Roman" w:hAnsi="Tahoma" w:cs="Tahoma"/>
                <w:color w:val="000000"/>
                <w:sz w:val="24"/>
                <w:szCs w:val="24"/>
                <w:lang w:eastAsia="ru-RU"/>
              </w:rPr>
              <w:t>5</w:t>
            </w:r>
          </w:p>
        </w:tc>
      </w:tr>
      <w:tr w:rsidR="007C67ED" w:rsidTr="007C67ED">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lang w:eastAsia="ru-RU"/>
              </w:rPr>
            </w:pPr>
            <w:r>
              <w:rPr>
                <w:rFonts w:ascii="Tahoma" w:eastAsia="Times New Roman" w:hAnsi="Tahoma" w:cs="Tahoma"/>
                <w:lang w:eastAsia="ru-RU"/>
              </w:rPr>
              <w:t>1.14</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both"/>
              <w:rPr>
                <w:rFonts w:ascii="Tahoma" w:eastAsia="Times New Roman" w:hAnsi="Tahoma" w:cs="Tahoma"/>
                <w:lang w:eastAsia="ru-RU"/>
              </w:rPr>
            </w:pPr>
            <w:r>
              <w:rPr>
                <w:rFonts w:ascii="Tahoma" w:eastAsia="Times New Roman" w:hAnsi="Tahoma" w:cs="Tahoma"/>
                <w:lang w:eastAsia="ru-RU"/>
              </w:rPr>
              <w:t>Количество благоустроенных территорий индивидуальной жилой застройки и территорий в ведении юридических лиц и индивидуальных предпринимателей</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sz w:val="18"/>
                <w:szCs w:val="18"/>
                <w:lang w:eastAsia="ru-RU"/>
              </w:rPr>
            </w:pPr>
            <w:r>
              <w:rPr>
                <w:rFonts w:ascii="Tahoma" w:eastAsia="Times New Roman" w:hAnsi="Tahoma" w:cs="Tahoma"/>
                <w:sz w:val="24"/>
                <w:szCs w:val="24"/>
                <w:lang w:eastAsia="ru-RU"/>
              </w:rPr>
              <w:t xml:space="preserve">ед.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lang w:eastAsia="ru-RU"/>
              </w:rPr>
            </w:pPr>
            <w:r>
              <w:rPr>
                <w:rFonts w:ascii="Tahoma" w:eastAsia="Times New Roman" w:hAnsi="Tahoma" w:cs="Tahoma"/>
                <w:lang w:eastAsia="ru-RU"/>
              </w:rPr>
              <w:t>Администрация Артезианского сельского муниципального образования Республики Калмыкия,</w:t>
            </w:r>
          </w:p>
          <w:p w:rsidR="007C67ED" w:rsidRDefault="007C67ED">
            <w:pPr>
              <w:spacing w:before="240" w:after="240" w:line="270" w:lineRule="atLeast"/>
              <w:jc w:val="center"/>
              <w:rPr>
                <w:rFonts w:ascii="Tahoma" w:eastAsia="Times New Roman" w:hAnsi="Tahoma" w:cs="Tahoma"/>
                <w:lang w:eastAsia="ru-RU"/>
              </w:rPr>
            </w:pPr>
            <w:r>
              <w:rPr>
                <w:rFonts w:ascii="Tahoma" w:eastAsia="Times New Roman" w:hAnsi="Tahoma" w:cs="Tahoma"/>
                <w:lang w:eastAsia="ru-RU"/>
              </w:rPr>
              <w:t>паспорт благоустройства общественных пространств</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line="270" w:lineRule="atLeast"/>
              <w:rPr>
                <w:rFonts w:ascii="Tahoma" w:eastAsia="Times New Roman" w:hAnsi="Tahoma" w:cs="Tahoma"/>
                <w:sz w:val="18"/>
                <w:szCs w:val="18"/>
                <w:lang w:eastAsia="ru-RU"/>
              </w:rPr>
            </w:pPr>
            <w:r>
              <w:rPr>
                <w:rFonts w:ascii="Tahoma" w:eastAsia="Times New Roman" w:hAnsi="Tahoma" w:cs="Tahoma"/>
                <w:sz w:val="18"/>
                <w:szCs w:val="18"/>
                <w:lang w:eastAsia="ru-RU"/>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line="270" w:lineRule="atLeast"/>
              <w:rPr>
                <w:rFonts w:ascii="Tahoma" w:eastAsia="Times New Roman" w:hAnsi="Tahoma" w:cs="Tahoma"/>
                <w:sz w:val="18"/>
                <w:szCs w:val="18"/>
                <w:lang w:eastAsia="ru-RU"/>
              </w:rPr>
            </w:pPr>
            <w:r>
              <w:rPr>
                <w:rFonts w:ascii="Tahoma" w:eastAsia="Times New Roman" w:hAnsi="Tahoma" w:cs="Tahoma"/>
                <w:sz w:val="18"/>
                <w:szCs w:val="18"/>
                <w:lang w:eastAsia="ru-RU"/>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line="270" w:lineRule="atLeast"/>
              <w:rPr>
                <w:rFonts w:ascii="Tahoma" w:eastAsia="Times New Roman" w:hAnsi="Tahoma" w:cs="Tahoma"/>
                <w:sz w:val="18"/>
                <w:szCs w:val="18"/>
                <w:lang w:eastAsia="ru-RU"/>
              </w:rPr>
            </w:pPr>
            <w:r>
              <w:rPr>
                <w:rFonts w:ascii="Tahoma" w:eastAsia="Times New Roman" w:hAnsi="Tahoma" w:cs="Tahoma"/>
                <w:sz w:val="18"/>
                <w:szCs w:val="18"/>
                <w:lang w:eastAsia="ru-RU"/>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line="270" w:lineRule="atLeast"/>
              <w:rPr>
                <w:rFonts w:ascii="Tahoma" w:eastAsia="Times New Roman" w:hAnsi="Tahoma" w:cs="Tahoma"/>
                <w:sz w:val="18"/>
                <w:szCs w:val="18"/>
                <w:lang w:eastAsia="ru-RU"/>
              </w:rPr>
            </w:pPr>
            <w:r>
              <w:rPr>
                <w:rFonts w:ascii="Tahoma" w:eastAsia="Times New Roman" w:hAnsi="Tahoma" w:cs="Tahoma"/>
                <w:sz w:val="18"/>
                <w:szCs w:val="18"/>
                <w:lang w:eastAsia="ru-RU"/>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line="270" w:lineRule="atLeast"/>
              <w:rPr>
                <w:rFonts w:ascii="Tahoma" w:eastAsia="Times New Roman" w:hAnsi="Tahoma" w:cs="Tahoma"/>
                <w:sz w:val="18"/>
                <w:szCs w:val="18"/>
                <w:lang w:eastAsia="ru-RU"/>
              </w:rPr>
            </w:pPr>
            <w:r>
              <w:rPr>
                <w:rFonts w:ascii="Tahoma" w:eastAsia="Times New Roman" w:hAnsi="Tahoma" w:cs="Tahoma"/>
                <w:sz w:val="18"/>
                <w:szCs w:val="18"/>
                <w:lang w:eastAsia="ru-RU"/>
              </w:rPr>
              <w:t> </w:t>
            </w:r>
          </w:p>
        </w:tc>
      </w:tr>
      <w:tr w:rsidR="007C67ED" w:rsidTr="007C67ED">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lang w:eastAsia="ru-RU"/>
              </w:rPr>
            </w:pPr>
            <w:r>
              <w:rPr>
                <w:rFonts w:ascii="Tahoma" w:eastAsia="Times New Roman" w:hAnsi="Tahoma" w:cs="Tahoma"/>
                <w:lang w:eastAsia="ru-RU"/>
              </w:rPr>
              <w:lastRenderedPageBreak/>
              <w:t>1.15</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both"/>
              <w:rPr>
                <w:rFonts w:ascii="Tahoma" w:eastAsia="Times New Roman" w:hAnsi="Tahoma" w:cs="Tahoma"/>
                <w:lang w:eastAsia="ru-RU"/>
              </w:rPr>
            </w:pPr>
            <w:r>
              <w:rPr>
                <w:rFonts w:ascii="Tahoma" w:eastAsia="Times New Roman" w:hAnsi="Tahoma" w:cs="Tahoma"/>
                <w:lang w:eastAsia="ru-RU"/>
              </w:rPr>
              <w:t>Количество соглашений о благоустройстве территорий, заключенных Администрацией Артезианского сельского муниципального образования Республики Калмыкия с собственниками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индивидуальными предпринимателями</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sz w:val="18"/>
                <w:szCs w:val="18"/>
                <w:lang w:eastAsia="ru-RU"/>
              </w:rPr>
            </w:pPr>
            <w:r>
              <w:rPr>
                <w:rFonts w:ascii="Tahoma" w:eastAsia="Times New Roman" w:hAnsi="Tahoma" w:cs="Tahoma"/>
                <w:sz w:val="24"/>
                <w:szCs w:val="24"/>
                <w:lang w:eastAsia="ru-RU"/>
              </w:rPr>
              <w:t>шт.</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lang w:eastAsia="ru-RU"/>
              </w:rPr>
            </w:pPr>
            <w:r>
              <w:rPr>
                <w:rFonts w:ascii="Tahoma" w:eastAsia="Times New Roman" w:hAnsi="Tahoma" w:cs="Tahoma"/>
                <w:lang w:eastAsia="ru-RU"/>
              </w:rPr>
              <w:t>Администрация Артезианского сельского муниципального образования</w:t>
            </w:r>
          </w:p>
          <w:p w:rsidR="007C67ED" w:rsidRDefault="007C67ED">
            <w:pPr>
              <w:spacing w:before="240" w:after="240" w:line="270" w:lineRule="atLeast"/>
              <w:jc w:val="center"/>
              <w:rPr>
                <w:rFonts w:ascii="Tahoma" w:eastAsia="Times New Roman" w:hAnsi="Tahoma" w:cs="Tahoma"/>
                <w:lang w:eastAsia="ru-RU"/>
              </w:rPr>
            </w:pPr>
            <w:r>
              <w:rPr>
                <w:rFonts w:ascii="Tahoma" w:eastAsia="Times New Roman" w:hAnsi="Tahoma" w:cs="Tahoma"/>
                <w:lang w:eastAsia="ru-RU"/>
              </w:rPr>
              <w:t>Республики Калмыкия</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line="270" w:lineRule="atLeast"/>
              <w:rPr>
                <w:rFonts w:ascii="Tahoma" w:eastAsia="Times New Roman" w:hAnsi="Tahoma" w:cs="Tahoma"/>
                <w:sz w:val="18"/>
                <w:szCs w:val="18"/>
                <w:lang w:eastAsia="ru-RU"/>
              </w:rPr>
            </w:pPr>
            <w:r>
              <w:rPr>
                <w:rFonts w:ascii="Tahoma" w:eastAsia="Times New Roman" w:hAnsi="Tahoma" w:cs="Tahoma"/>
                <w:sz w:val="18"/>
                <w:szCs w:val="18"/>
                <w:lang w:eastAsia="ru-RU"/>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line="270" w:lineRule="atLeast"/>
              <w:rPr>
                <w:rFonts w:ascii="Tahoma" w:eastAsia="Times New Roman" w:hAnsi="Tahoma" w:cs="Tahoma"/>
                <w:sz w:val="18"/>
                <w:szCs w:val="18"/>
                <w:lang w:eastAsia="ru-RU"/>
              </w:rPr>
            </w:pPr>
            <w:r>
              <w:rPr>
                <w:rFonts w:ascii="Tahoma" w:eastAsia="Times New Roman" w:hAnsi="Tahoma" w:cs="Tahoma"/>
                <w:sz w:val="18"/>
                <w:szCs w:val="18"/>
                <w:lang w:eastAsia="ru-RU"/>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line="270" w:lineRule="atLeast"/>
              <w:rPr>
                <w:rFonts w:ascii="Tahoma" w:eastAsia="Times New Roman" w:hAnsi="Tahoma" w:cs="Tahoma"/>
                <w:sz w:val="18"/>
                <w:szCs w:val="18"/>
                <w:lang w:eastAsia="ru-RU"/>
              </w:rPr>
            </w:pPr>
            <w:r>
              <w:rPr>
                <w:rFonts w:ascii="Tahoma" w:eastAsia="Times New Roman" w:hAnsi="Tahoma" w:cs="Tahoma"/>
                <w:sz w:val="18"/>
                <w:szCs w:val="18"/>
                <w:lang w:eastAsia="ru-RU"/>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line="270" w:lineRule="atLeast"/>
              <w:rPr>
                <w:rFonts w:ascii="Tahoma" w:eastAsia="Times New Roman" w:hAnsi="Tahoma" w:cs="Tahoma"/>
                <w:sz w:val="18"/>
                <w:szCs w:val="18"/>
                <w:lang w:eastAsia="ru-RU"/>
              </w:rPr>
            </w:pPr>
            <w:r>
              <w:rPr>
                <w:rFonts w:ascii="Tahoma" w:eastAsia="Times New Roman" w:hAnsi="Tahoma" w:cs="Tahoma"/>
                <w:sz w:val="18"/>
                <w:szCs w:val="18"/>
                <w:lang w:eastAsia="ru-RU"/>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line="270" w:lineRule="atLeast"/>
              <w:rPr>
                <w:rFonts w:ascii="Tahoma" w:eastAsia="Times New Roman" w:hAnsi="Tahoma" w:cs="Tahoma"/>
                <w:sz w:val="18"/>
                <w:szCs w:val="18"/>
                <w:lang w:eastAsia="ru-RU"/>
              </w:rPr>
            </w:pPr>
            <w:r>
              <w:rPr>
                <w:rFonts w:ascii="Tahoma" w:eastAsia="Times New Roman" w:hAnsi="Tahoma" w:cs="Tahoma"/>
                <w:sz w:val="18"/>
                <w:szCs w:val="18"/>
                <w:lang w:eastAsia="ru-RU"/>
              </w:rPr>
              <w:t> </w:t>
            </w:r>
          </w:p>
        </w:tc>
      </w:tr>
      <w:tr w:rsidR="007C67ED" w:rsidTr="007C67ED">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lang w:eastAsia="ru-RU"/>
              </w:rPr>
            </w:pPr>
            <w:r>
              <w:rPr>
                <w:rFonts w:ascii="Tahoma" w:eastAsia="Times New Roman" w:hAnsi="Tahoma" w:cs="Tahoma"/>
                <w:lang w:eastAsia="ru-RU"/>
              </w:rPr>
              <w:t>1.16</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both"/>
              <w:rPr>
                <w:rFonts w:ascii="Tahoma" w:eastAsia="Times New Roman" w:hAnsi="Tahoma" w:cs="Tahoma"/>
                <w:lang w:eastAsia="ru-RU"/>
              </w:rPr>
            </w:pPr>
            <w:r>
              <w:rPr>
                <w:rFonts w:ascii="Tahoma" w:eastAsia="Times New Roman" w:hAnsi="Tahoma" w:cs="Tahoma"/>
                <w:lang w:eastAsia="ru-RU"/>
              </w:rPr>
              <w:t>Количество соглашений о благоустройстве территорий индивидуальных жилых домов, заключенных Администрацией Артезианского сельского муниципального образования</w:t>
            </w:r>
          </w:p>
          <w:p w:rsidR="007C67ED" w:rsidRDefault="007C67ED">
            <w:pPr>
              <w:spacing w:before="240" w:after="240" w:line="270" w:lineRule="atLeast"/>
              <w:jc w:val="both"/>
              <w:rPr>
                <w:rFonts w:ascii="Tahoma" w:eastAsia="Times New Roman" w:hAnsi="Tahoma" w:cs="Tahoma"/>
                <w:lang w:eastAsia="ru-RU"/>
              </w:rPr>
            </w:pPr>
            <w:r>
              <w:rPr>
                <w:rFonts w:ascii="Tahoma" w:eastAsia="Times New Roman" w:hAnsi="Tahoma" w:cs="Tahoma"/>
                <w:lang w:eastAsia="ru-RU"/>
              </w:rPr>
              <w:t>Республики Калмыкия с собственниками данных домов и земельных участков, находящихся в их собственности.</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sz w:val="18"/>
                <w:szCs w:val="18"/>
                <w:lang w:eastAsia="ru-RU"/>
              </w:rPr>
            </w:pPr>
            <w:r>
              <w:rPr>
                <w:rFonts w:ascii="Tahoma" w:eastAsia="Times New Roman" w:hAnsi="Tahoma" w:cs="Tahoma"/>
                <w:sz w:val="24"/>
                <w:szCs w:val="24"/>
                <w:lang w:eastAsia="ru-RU"/>
              </w:rPr>
              <w:t>шт.</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lang w:eastAsia="ru-RU"/>
              </w:rPr>
            </w:pPr>
            <w:r>
              <w:rPr>
                <w:rFonts w:ascii="Tahoma" w:eastAsia="Times New Roman" w:hAnsi="Tahoma" w:cs="Tahoma"/>
                <w:lang w:eastAsia="ru-RU"/>
              </w:rPr>
              <w:t xml:space="preserve">Администрация Артезианского сельского муниципального образования </w:t>
            </w:r>
          </w:p>
          <w:p w:rsidR="007C67ED" w:rsidRDefault="007C67ED">
            <w:pPr>
              <w:spacing w:before="240" w:after="240" w:line="270" w:lineRule="atLeast"/>
              <w:jc w:val="center"/>
              <w:rPr>
                <w:rFonts w:ascii="Tahoma" w:eastAsia="Times New Roman" w:hAnsi="Tahoma" w:cs="Tahoma"/>
                <w:lang w:eastAsia="ru-RU"/>
              </w:rPr>
            </w:pPr>
            <w:r>
              <w:rPr>
                <w:rFonts w:ascii="Tahoma" w:eastAsia="Times New Roman" w:hAnsi="Tahoma" w:cs="Tahoma"/>
                <w:lang w:eastAsia="ru-RU"/>
              </w:rPr>
              <w:t>Республики Калмыкия</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line="270" w:lineRule="atLeast"/>
              <w:rPr>
                <w:rFonts w:ascii="Tahoma" w:eastAsia="Times New Roman" w:hAnsi="Tahoma" w:cs="Tahoma"/>
                <w:sz w:val="18"/>
                <w:szCs w:val="18"/>
                <w:lang w:eastAsia="ru-RU"/>
              </w:rPr>
            </w:pPr>
            <w:r>
              <w:rPr>
                <w:rFonts w:ascii="Tahoma" w:eastAsia="Times New Roman" w:hAnsi="Tahoma" w:cs="Tahoma"/>
                <w:sz w:val="18"/>
                <w:szCs w:val="18"/>
                <w:lang w:eastAsia="ru-RU"/>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line="270" w:lineRule="atLeast"/>
              <w:rPr>
                <w:rFonts w:ascii="Tahoma" w:eastAsia="Times New Roman" w:hAnsi="Tahoma" w:cs="Tahoma"/>
                <w:sz w:val="18"/>
                <w:szCs w:val="18"/>
                <w:lang w:eastAsia="ru-RU"/>
              </w:rPr>
            </w:pPr>
            <w:r>
              <w:rPr>
                <w:rFonts w:ascii="Tahoma" w:eastAsia="Times New Roman" w:hAnsi="Tahoma" w:cs="Tahoma"/>
                <w:sz w:val="18"/>
                <w:szCs w:val="18"/>
                <w:lang w:eastAsia="ru-RU"/>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line="270" w:lineRule="atLeast"/>
              <w:rPr>
                <w:rFonts w:ascii="Tahoma" w:eastAsia="Times New Roman" w:hAnsi="Tahoma" w:cs="Tahoma"/>
                <w:sz w:val="18"/>
                <w:szCs w:val="18"/>
                <w:lang w:eastAsia="ru-RU"/>
              </w:rPr>
            </w:pPr>
            <w:r>
              <w:rPr>
                <w:rFonts w:ascii="Tahoma" w:eastAsia="Times New Roman" w:hAnsi="Tahoma" w:cs="Tahoma"/>
                <w:sz w:val="18"/>
                <w:szCs w:val="18"/>
                <w:lang w:eastAsia="ru-RU"/>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line="270" w:lineRule="atLeast"/>
              <w:rPr>
                <w:rFonts w:ascii="Tahoma" w:eastAsia="Times New Roman" w:hAnsi="Tahoma" w:cs="Tahoma"/>
                <w:sz w:val="18"/>
                <w:szCs w:val="18"/>
                <w:lang w:eastAsia="ru-RU"/>
              </w:rPr>
            </w:pPr>
            <w:r>
              <w:rPr>
                <w:rFonts w:ascii="Tahoma" w:eastAsia="Times New Roman" w:hAnsi="Tahoma" w:cs="Tahoma"/>
                <w:sz w:val="18"/>
                <w:szCs w:val="18"/>
                <w:lang w:eastAsia="ru-RU"/>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line="270" w:lineRule="atLeast"/>
              <w:rPr>
                <w:rFonts w:ascii="Tahoma" w:eastAsia="Times New Roman" w:hAnsi="Tahoma" w:cs="Tahoma"/>
                <w:sz w:val="18"/>
                <w:szCs w:val="18"/>
                <w:lang w:eastAsia="ru-RU"/>
              </w:rPr>
            </w:pPr>
            <w:r>
              <w:rPr>
                <w:rFonts w:ascii="Tahoma" w:eastAsia="Times New Roman" w:hAnsi="Tahoma" w:cs="Tahoma"/>
                <w:sz w:val="18"/>
                <w:szCs w:val="18"/>
                <w:lang w:eastAsia="ru-RU"/>
              </w:rPr>
              <w:t> </w:t>
            </w:r>
          </w:p>
        </w:tc>
      </w:tr>
    </w:tbl>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 2</w:t>
      </w: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к муниципальной программе</w:t>
      </w: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комфортной среды</w:t>
      </w: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жизнедеятельности и благоустройства</w:t>
      </w: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территории Артезианского СМО РК</w:t>
      </w: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на 2018-2022 годы»</w:t>
      </w:r>
    </w:p>
    <w:p w:rsidR="007C67ED" w:rsidRDefault="007C67ED" w:rsidP="007C67ED">
      <w:pPr>
        <w:autoSpaceDE w:val="0"/>
        <w:autoSpaceDN w:val="0"/>
        <w:adjustRightInd w:val="0"/>
        <w:spacing w:line="240" w:lineRule="auto"/>
        <w:rPr>
          <w:rFonts w:ascii="Times New Roman" w:hAnsi="Times New Roman" w:cs="Times New Roman"/>
          <w:b/>
          <w:bCs/>
          <w:color w:val="000000"/>
          <w:sz w:val="32"/>
          <w:szCs w:val="32"/>
        </w:rPr>
      </w:pPr>
    </w:p>
    <w:p w:rsidR="007C67ED" w:rsidRDefault="007C67ED" w:rsidP="007C67ED">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Основной и дополнительный перечни работ</w:t>
      </w:r>
    </w:p>
    <w:p w:rsidR="007C67ED" w:rsidRDefault="007C67ED" w:rsidP="007C67ED">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по благоустройству дворовой территории</w:t>
      </w:r>
    </w:p>
    <w:p w:rsidR="007C67ED" w:rsidRDefault="007C67ED" w:rsidP="007C67ED">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многоквартирного дома</w:t>
      </w:r>
    </w:p>
    <w:p w:rsidR="007C67ED" w:rsidRDefault="007C67ED" w:rsidP="007C67ED">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I. Основной перечень работ по благоустройству дворовой территории многоквартирного дома</w:t>
      </w: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tbl>
      <w:tblPr>
        <w:tblStyle w:val="a4"/>
        <w:tblW w:w="0" w:type="auto"/>
        <w:tblInd w:w="0" w:type="dxa"/>
        <w:tblLook w:val="04A0"/>
      </w:tblPr>
      <w:tblGrid>
        <w:gridCol w:w="1101"/>
        <w:gridCol w:w="8470"/>
      </w:tblGrid>
      <w:tr w:rsidR="007C67ED" w:rsidTr="007C67ED">
        <w:tc>
          <w:tcPr>
            <w:tcW w:w="1101"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п/п</w:t>
            </w:r>
          </w:p>
          <w:p w:rsidR="007C67ED" w:rsidRDefault="007C67ED">
            <w:pPr>
              <w:autoSpaceDE w:val="0"/>
              <w:autoSpaceDN w:val="0"/>
              <w:adjustRightInd w:val="0"/>
              <w:rPr>
                <w:rFonts w:ascii="Times New Roman" w:hAnsi="Times New Roman" w:cs="Times New Roman"/>
                <w:color w:val="000000"/>
                <w:sz w:val="24"/>
                <w:szCs w:val="24"/>
              </w:rPr>
            </w:pPr>
          </w:p>
        </w:tc>
        <w:tc>
          <w:tcPr>
            <w:tcW w:w="8470"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вида работ</w:t>
            </w:r>
          </w:p>
          <w:p w:rsidR="007C67ED" w:rsidRDefault="007C67ED">
            <w:pPr>
              <w:autoSpaceDE w:val="0"/>
              <w:autoSpaceDN w:val="0"/>
              <w:adjustRightInd w:val="0"/>
              <w:rPr>
                <w:rFonts w:ascii="Times New Roman" w:hAnsi="Times New Roman" w:cs="Times New Roman"/>
                <w:color w:val="000000"/>
                <w:sz w:val="24"/>
                <w:szCs w:val="24"/>
              </w:rPr>
            </w:pPr>
          </w:p>
        </w:tc>
      </w:tr>
      <w:tr w:rsidR="007C67ED" w:rsidTr="007C67ED">
        <w:tc>
          <w:tcPr>
            <w:tcW w:w="1101"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470"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Ремонт, восстановление дворовых проездов и тротуаров</w:t>
            </w:r>
          </w:p>
        </w:tc>
      </w:tr>
      <w:tr w:rsidR="007C67ED" w:rsidTr="007C67ED">
        <w:tc>
          <w:tcPr>
            <w:tcW w:w="1101"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8470"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Ремонт, восстановление пешеходных зон (тротуары, пешеходные</w:t>
            </w:r>
          </w:p>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дорожки и т.д.)</w:t>
            </w:r>
          </w:p>
        </w:tc>
      </w:tr>
      <w:tr w:rsidR="007C67ED" w:rsidTr="007C67ED">
        <w:tc>
          <w:tcPr>
            <w:tcW w:w="1101"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8470"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наружного освещения дворовых территорий</w:t>
            </w:r>
          </w:p>
        </w:tc>
      </w:tr>
      <w:tr w:rsidR="007C67ED" w:rsidTr="007C67ED">
        <w:tc>
          <w:tcPr>
            <w:tcW w:w="1101"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8470"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Установка скамеек, урн для мусора</w:t>
            </w:r>
          </w:p>
        </w:tc>
      </w:tr>
      <w:tr w:rsidR="007C67ED" w:rsidTr="007C67ED">
        <w:tc>
          <w:tcPr>
            <w:tcW w:w="1101"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8470"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устройство контейнерных площадок</w:t>
            </w:r>
          </w:p>
        </w:tc>
      </w:tr>
      <w:tr w:rsidR="007C67ED" w:rsidTr="007C67ED">
        <w:tc>
          <w:tcPr>
            <w:tcW w:w="1101"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8470"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установка аншлагов с номерами домов и названием улицы</w:t>
            </w:r>
          </w:p>
        </w:tc>
      </w:tr>
      <w:tr w:rsidR="007C67ED" w:rsidTr="007C67ED">
        <w:tc>
          <w:tcPr>
            <w:tcW w:w="1101"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8470"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кронирование деревьев и удаление сухостоя</w:t>
            </w:r>
          </w:p>
        </w:tc>
      </w:tr>
    </w:tbl>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II. Дополнительный перечень работ по благоустройству дворовой</w:t>
      </w:r>
    </w:p>
    <w:p w:rsidR="007C67ED" w:rsidRDefault="007C67ED" w:rsidP="007C67ED">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территории многоквартирного дома</w:t>
      </w:r>
    </w:p>
    <w:p w:rsidR="007C67ED" w:rsidRDefault="007C67ED" w:rsidP="007C67ED">
      <w:pPr>
        <w:autoSpaceDE w:val="0"/>
        <w:autoSpaceDN w:val="0"/>
        <w:adjustRightInd w:val="0"/>
        <w:spacing w:line="240" w:lineRule="auto"/>
        <w:rPr>
          <w:rFonts w:ascii="Times New Roman" w:hAnsi="Times New Roman" w:cs="Times New Roman"/>
          <w:b/>
          <w:bCs/>
          <w:color w:val="000000"/>
          <w:sz w:val="24"/>
          <w:szCs w:val="24"/>
        </w:rPr>
      </w:pPr>
    </w:p>
    <w:tbl>
      <w:tblPr>
        <w:tblStyle w:val="a4"/>
        <w:tblW w:w="0" w:type="auto"/>
        <w:tblInd w:w="0" w:type="dxa"/>
        <w:tblLook w:val="04A0"/>
      </w:tblPr>
      <w:tblGrid>
        <w:gridCol w:w="1101"/>
        <w:gridCol w:w="8470"/>
      </w:tblGrid>
      <w:tr w:rsidR="007C67ED" w:rsidTr="007C67ED">
        <w:tc>
          <w:tcPr>
            <w:tcW w:w="1101"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п/п</w:t>
            </w:r>
          </w:p>
          <w:p w:rsidR="007C67ED" w:rsidRDefault="007C67ED">
            <w:pPr>
              <w:autoSpaceDE w:val="0"/>
              <w:autoSpaceDN w:val="0"/>
              <w:adjustRightInd w:val="0"/>
              <w:rPr>
                <w:rFonts w:ascii="Times New Roman" w:hAnsi="Times New Roman" w:cs="Times New Roman"/>
                <w:color w:val="000000"/>
                <w:sz w:val="24"/>
                <w:szCs w:val="24"/>
              </w:rPr>
            </w:pPr>
          </w:p>
        </w:tc>
        <w:tc>
          <w:tcPr>
            <w:tcW w:w="8470"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вида работ</w:t>
            </w:r>
          </w:p>
        </w:tc>
      </w:tr>
      <w:tr w:rsidR="007C67ED" w:rsidTr="007C67ED">
        <w:tc>
          <w:tcPr>
            <w:tcW w:w="1101"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470"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Оборудование автомобильных парковок</w:t>
            </w:r>
          </w:p>
        </w:tc>
      </w:tr>
      <w:tr w:rsidR="007C67ED" w:rsidTr="007C67ED">
        <w:tc>
          <w:tcPr>
            <w:tcW w:w="1101"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8470"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Оборудование детских и (или) спортивных площадок, спортивных</w:t>
            </w:r>
          </w:p>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площадок для игры в футбол, волейбол, баскетбол с ограждением по периметру</w:t>
            </w:r>
          </w:p>
        </w:tc>
      </w:tr>
      <w:tr w:rsidR="007C67ED" w:rsidTr="007C67ED">
        <w:tc>
          <w:tcPr>
            <w:tcW w:w="1101"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8470"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установка оборудования для хозяйственных площадок (коврочистки, стойки для сушки белья и др.)</w:t>
            </w:r>
          </w:p>
        </w:tc>
      </w:tr>
      <w:tr w:rsidR="007C67ED" w:rsidTr="007C67ED">
        <w:tc>
          <w:tcPr>
            <w:tcW w:w="1101"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8470"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отсыпка, планировка и выравнивание: газонов, палисадников,</w:t>
            </w:r>
          </w:p>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детских, игровых, спортивных и хозяйственных площадок, вазонов,</w:t>
            </w:r>
          </w:p>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цветочниц</w:t>
            </w:r>
          </w:p>
        </w:tc>
      </w:tr>
      <w:tr w:rsidR="007C67ED" w:rsidTr="007C67ED">
        <w:tc>
          <w:tcPr>
            <w:tcW w:w="1101"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8470"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установка ограждений газонов, палисадников, детских, игровых,</w:t>
            </w:r>
          </w:p>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спортивных площадок, парковок</w:t>
            </w:r>
          </w:p>
        </w:tc>
      </w:tr>
      <w:tr w:rsidR="007C67ED" w:rsidTr="007C67ED">
        <w:tc>
          <w:tcPr>
            <w:tcW w:w="1101"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8470"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работы по демонтажу различных конструкций (металлических,</w:t>
            </w:r>
          </w:p>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бетонных, деревянных) для последующего благоустройства</w:t>
            </w:r>
          </w:p>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территорий под ними</w:t>
            </w:r>
          </w:p>
        </w:tc>
      </w:tr>
      <w:tr w:rsidR="007C67ED" w:rsidTr="007C67ED">
        <w:tc>
          <w:tcPr>
            <w:tcW w:w="1101"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8470"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установка вазонов, цветочниц</w:t>
            </w:r>
          </w:p>
        </w:tc>
      </w:tr>
      <w:tr w:rsidR="007C67ED" w:rsidTr="007C67ED">
        <w:tc>
          <w:tcPr>
            <w:tcW w:w="1101"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8470"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Озеленение дворовых территорий (при выполнении в рамках</w:t>
            </w:r>
          </w:p>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программных мероприятий - восстановление/создание газонов,</w:t>
            </w:r>
          </w:p>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высаживание деревьев и кустарников, разбивка клумб)</w:t>
            </w:r>
          </w:p>
        </w:tc>
      </w:tr>
      <w:tr w:rsidR="007C67ED" w:rsidTr="007C67ED">
        <w:tc>
          <w:tcPr>
            <w:tcW w:w="1101"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8470"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иные виды работ.</w:t>
            </w:r>
          </w:p>
        </w:tc>
      </w:tr>
    </w:tbl>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b/>
          <w:bCs/>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b/>
          <w:bCs/>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III. Основной перечень работ по благоустройству наиболее посещаемой территории общего пользования населенного пункта</w:t>
      </w:r>
    </w:p>
    <w:p w:rsidR="007C67ED" w:rsidRDefault="007C67ED" w:rsidP="007C67ED">
      <w:pPr>
        <w:autoSpaceDE w:val="0"/>
        <w:autoSpaceDN w:val="0"/>
        <w:adjustRightInd w:val="0"/>
        <w:spacing w:line="240" w:lineRule="auto"/>
        <w:rPr>
          <w:rFonts w:ascii="Times New Roman" w:hAnsi="Times New Roman" w:cs="Times New Roman"/>
          <w:b/>
          <w:bCs/>
          <w:color w:val="000000"/>
          <w:sz w:val="24"/>
          <w:szCs w:val="24"/>
        </w:rPr>
      </w:pPr>
    </w:p>
    <w:tbl>
      <w:tblPr>
        <w:tblStyle w:val="a4"/>
        <w:tblW w:w="0" w:type="auto"/>
        <w:tblInd w:w="0" w:type="dxa"/>
        <w:tblLook w:val="04A0"/>
      </w:tblPr>
      <w:tblGrid>
        <w:gridCol w:w="1101"/>
        <w:gridCol w:w="8470"/>
      </w:tblGrid>
      <w:tr w:rsidR="007C67ED" w:rsidTr="007C67ED">
        <w:tc>
          <w:tcPr>
            <w:tcW w:w="1101"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п/п</w:t>
            </w:r>
          </w:p>
          <w:p w:rsidR="007C67ED" w:rsidRDefault="007C67ED">
            <w:pPr>
              <w:autoSpaceDE w:val="0"/>
              <w:autoSpaceDN w:val="0"/>
              <w:adjustRightInd w:val="0"/>
              <w:rPr>
                <w:rFonts w:ascii="Times New Roman" w:hAnsi="Times New Roman" w:cs="Times New Roman"/>
                <w:color w:val="000000"/>
                <w:sz w:val="24"/>
                <w:szCs w:val="24"/>
              </w:rPr>
            </w:pPr>
          </w:p>
        </w:tc>
        <w:tc>
          <w:tcPr>
            <w:tcW w:w="8470"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вида работ</w:t>
            </w:r>
          </w:p>
        </w:tc>
      </w:tr>
      <w:tr w:rsidR="007C67ED" w:rsidTr="007C67ED">
        <w:tc>
          <w:tcPr>
            <w:tcW w:w="1101"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470"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благоустройство парков/скверов/бульваров</w:t>
            </w:r>
          </w:p>
        </w:tc>
      </w:tr>
      <w:tr w:rsidR="007C67ED" w:rsidTr="007C67ED">
        <w:tc>
          <w:tcPr>
            <w:tcW w:w="1101"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8470"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освещение улицы/парка/сквера/бульвара</w:t>
            </w:r>
          </w:p>
        </w:tc>
      </w:tr>
      <w:tr w:rsidR="007C67ED" w:rsidTr="007C67ED">
        <w:tc>
          <w:tcPr>
            <w:tcW w:w="1101"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8470"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устройство или реконструкция детской площадки</w:t>
            </w:r>
          </w:p>
        </w:tc>
      </w:tr>
      <w:tr w:rsidR="007C67ED" w:rsidTr="007C67ED">
        <w:tc>
          <w:tcPr>
            <w:tcW w:w="1101"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8470"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благоустройство территории возле общественных зданий</w:t>
            </w:r>
          </w:p>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центр культуры и досуга, библиотека)</w:t>
            </w:r>
          </w:p>
        </w:tc>
      </w:tr>
      <w:tr w:rsidR="007C67ED" w:rsidTr="007C67ED">
        <w:tc>
          <w:tcPr>
            <w:tcW w:w="1101"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8470"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благоустройство территории вокруг памятников</w:t>
            </w:r>
          </w:p>
        </w:tc>
      </w:tr>
      <w:tr w:rsidR="007C67ED" w:rsidTr="007C67ED">
        <w:tc>
          <w:tcPr>
            <w:tcW w:w="1101"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8470"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реконструкция пешеходных зон (тротуаров) с обустройством зон</w:t>
            </w:r>
          </w:p>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отдыха (лавочек и пр.) по ул. Привокзальная, установка ограждений на железнодорожном переезде</w:t>
            </w:r>
          </w:p>
        </w:tc>
      </w:tr>
      <w:tr w:rsidR="007C67ED" w:rsidTr="007C67ED">
        <w:tc>
          <w:tcPr>
            <w:tcW w:w="1101"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8470"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благоустройство центральной площади (в частности – обустройство современного стандарта безопасности дорожного движения по торговой площади</w:t>
            </w:r>
          </w:p>
        </w:tc>
      </w:tr>
    </w:tbl>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8"/>
          <w:szCs w:val="28"/>
        </w:rPr>
      </w:pPr>
    </w:p>
    <w:p w:rsidR="007C67ED" w:rsidRDefault="007C67ED" w:rsidP="007C67ED">
      <w:pPr>
        <w:autoSpaceDE w:val="0"/>
        <w:autoSpaceDN w:val="0"/>
        <w:adjustRightInd w:val="0"/>
        <w:spacing w:line="240" w:lineRule="auto"/>
        <w:rPr>
          <w:rFonts w:ascii="Times New Roman" w:hAnsi="Times New Roman" w:cs="Times New Roman"/>
          <w:color w:val="000000"/>
          <w:sz w:val="28"/>
          <w:szCs w:val="28"/>
        </w:rPr>
      </w:pPr>
    </w:p>
    <w:p w:rsidR="007C67ED" w:rsidRDefault="007C67ED" w:rsidP="007C67ED">
      <w:pPr>
        <w:autoSpaceDE w:val="0"/>
        <w:autoSpaceDN w:val="0"/>
        <w:adjustRightInd w:val="0"/>
        <w:spacing w:line="240" w:lineRule="auto"/>
        <w:rPr>
          <w:rFonts w:ascii="Times New Roman" w:hAnsi="Times New Roman" w:cs="Times New Roman"/>
          <w:color w:val="000000"/>
          <w:sz w:val="28"/>
          <w:szCs w:val="28"/>
        </w:rPr>
      </w:pPr>
    </w:p>
    <w:p w:rsidR="007C67ED" w:rsidRDefault="007C67ED" w:rsidP="007C67ED">
      <w:pPr>
        <w:autoSpaceDE w:val="0"/>
        <w:autoSpaceDN w:val="0"/>
        <w:adjustRightInd w:val="0"/>
        <w:spacing w:line="240" w:lineRule="auto"/>
        <w:rPr>
          <w:rFonts w:ascii="Times New Roman" w:hAnsi="Times New Roman" w:cs="Times New Roman"/>
          <w:color w:val="000000"/>
          <w:sz w:val="28"/>
          <w:szCs w:val="28"/>
        </w:rPr>
      </w:pPr>
    </w:p>
    <w:p w:rsidR="007C67ED" w:rsidRDefault="007C67ED" w:rsidP="007C67ED">
      <w:pPr>
        <w:autoSpaceDE w:val="0"/>
        <w:autoSpaceDN w:val="0"/>
        <w:adjustRightInd w:val="0"/>
        <w:spacing w:line="240" w:lineRule="auto"/>
        <w:rPr>
          <w:rFonts w:ascii="Times New Roman" w:hAnsi="Times New Roman" w:cs="Times New Roman"/>
          <w:color w:val="000000"/>
          <w:sz w:val="28"/>
          <w:szCs w:val="28"/>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 3</w:t>
      </w: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к муниципальной программе</w:t>
      </w: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комфортной среды</w:t>
      </w: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жизнедеятельности и благоустройства</w:t>
      </w: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территории Артезианского СМО РК</w:t>
      </w: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на 2018-2022 годы»</w:t>
      </w: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jc w:val="right"/>
        <w:rPr>
          <w:rFonts w:ascii="Times New Roman" w:hAnsi="Times New Roman" w:cs="Times New Roman"/>
          <w:b/>
          <w:bCs/>
          <w:color w:val="000000"/>
          <w:sz w:val="32"/>
          <w:szCs w:val="32"/>
        </w:rPr>
      </w:pPr>
    </w:p>
    <w:p w:rsidR="007C67ED" w:rsidRDefault="007C67ED" w:rsidP="007C67ED">
      <w:pPr>
        <w:autoSpaceDE w:val="0"/>
        <w:autoSpaceDN w:val="0"/>
        <w:adjustRightInd w:val="0"/>
        <w:spacing w:line="240" w:lineRule="auto"/>
        <w:rPr>
          <w:rFonts w:ascii="Times New Roman" w:hAnsi="Times New Roman" w:cs="Times New Roman"/>
          <w:b/>
          <w:bCs/>
          <w:color w:val="000000"/>
          <w:sz w:val="28"/>
          <w:szCs w:val="28"/>
        </w:rPr>
      </w:pPr>
    </w:p>
    <w:p w:rsidR="007C67ED" w:rsidRDefault="007C67ED" w:rsidP="007C67ED">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ПЛАН ОСНОВНЫХ МЕРОПРИЯТИЙ</w:t>
      </w:r>
    </w:p>
    <w:p w:rsidR="007C67ED" w:rsidRDefault="007C67ED" w:rsidP="007C67ED">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по реализации муниципальной программы «Формирование комфортной среды жизнедеятельности и благоустройства территории Артезианского СМО РК на 2018 - 2022 годы»</w:t>
      </w: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tbl>
      <w:tblPr>
        <w:tblStyle w:val="a4"/>
        <w:tblW w:w="10173" w:type="dxa"/>
        <w:tblInd w:w="0" w:type="dxa"/>
        <w:tblLook w:val="04A0"/>
      </w:tblPr>
      <w:tblGrid>
        <w:gridCol w:w="592"/>
        <w:gridCol w:w="2439"/>
        <w:gridCol w:w="861"/>
        <w:gridCol w:w="823"/>
        <w:gridCol w:w="813"/>
        <w:gridCol w:w="1155"/>
        <w:gridCol w:w="696"/>
        <w:gridCol w:w="696"/>
        <w:gridCol w:w="696"/>
        <w:gridCol w:w="701"/>
        <w:gridCol w:w="701"/>
      </w:tblGrid>
      <w:tr w:rsidR="007C67ED" w:rsidTr="007C67ED">
        <w:trPr>
          <w:trHeight w:val="705"/>
        </w:trPr>
        <w:tc>
          <w:tcPr>
            <w:tcW w:w="674" w:type="dxa"/>
            <w:vMerge w:val="restart"/>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п/п</w:t>
            </w:r>
          </w:p>
        </w:tc>
        <w:tc>
          <w:tcPr>
            <w:tcW w:w="2695" w:type="dxa"/>
            <w:vMerge w:val="restart"/>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мероприятий</w:t>
            </w:r>
          </w:p>
        </w:tc>
        <w:tc>
          <w:tcPr>
            <w:tcW w:w="2379" w:type="dxa"/>
            <w:gridSpan w:val="3"/>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Источники финансирования</w:t>
            </w:r>
          </w:p>
          <w:p w:rsidR="007C67ED" w:rsidRDefault="007C67ED">
            <w:pPr>
              <w:autoSpaceDE w:val="0"/>
              <w:autoSpaceDN w:val="0"/>
              <w:adjustRightInd w:val="0"/>
              <w:rPr>
                <w:rFonts w:ascii="Times New Roman" w:hAnsi="Times New Roman" w:cs="Times New Roman"/>
                <w:color w:val="000000"/>
                <w:sz w:val="24"/>
                <w:szCs w:val="24"/>
              </w:rPr>
            </w:pPr>
          </w:p>
        </w:tc>
        <w:tc>
          <w:tcPr>
            <w:tcW w:w="1170" w:type="dxa"/>
            <w:vMerge w:val="restart"/>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Сумма расходов всего</w:t>
            </w:r>
          </w:p>
        </w:tc>
        <w:tc>
          <w:tcPr>
            <w:tcW w:w="3255" w:type="dxa"/>
            <w:gridSpan w:val="5"/>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По годам</w:t>
            </w:r>
          </w:p>
        </w:tc>
      </w:tr>
      <w:tr w:rsidR="007C67ED" w:rsidTr="007C67ED">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67ED" w:rsidRDefault="007C67ED">
            <w:pPr>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67ED" w:rsidRDefault="007C67ED">
            <w:pPr>
              <w:rPr>
                <w:rFonts w:ascii="Times New Roman" w:hAnsi="Times New Roman" w:cs="Times New Roman"/>
                <w:color w:val="000000"/>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Федер</w:t>
            </w:r>
          </w:p>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бюдж</w:t>
            </w:r>
          </w:p>
        </w:tc>
        <w:tc>
          <w:tcPr>
            <w:tcW w:w="851"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Респ.</w:t>
            </w:r>
          </w:p>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бюдж</w:t>
            </w:r>
          </w:p>
        </w:tc>
        <w:tc>
          <w:tcPr>
            <w:tcW w:w="820"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Мест.</w:t>
            </w:r>
          </w:p>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бюдж</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67ED" w:rsidRDefault="007C67ED">
            <w:pPr>
              <w:rPr>
                <w:rFonts w:ascii="Times New Roman" w:hAnsi="Times New Roman" w:cs="Times New Roman"/>
                <w:color w:val="000000"/>
                <w:sz w:val="24"/>
                <w:szCs w:val="24"/>
              </w:rPr>
            </w:pPr>
          </w:p>
        </w:tc>
        <w:tc>
          <w:tcPr>
            <w:tcW w:w="645"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2018</w:t>
            </w:r>
          </w:p>
        </w:tc>
        <w:tc>
          <w:tcPr>
            <w:tcW w:w="625"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2019</w:t>
            </w:r>
          </w:p>
        </w:tc>
        <w:tc>
          <w:tcPr>
            <w:tcW w:w="567"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2020</w:t>
            </w:r>
          </w:p>
        </w:tc>
        <w:tc>
          <w:tcPr>
            <w:tcW w:w="709"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2021</w:t>
            </w:r>
          </w:p>
        </w:tc>
        <w:tc>
          <w:tcPr>
            <w:tcW w:w="709"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2022</w:t>
            </w:r>
          </w:p>
        </w:tc>
      </w:tr>
      <w:tr w:rsidR="007C67ED" w:rsidTr="007C67ED">
        <w:tc>
          <w:tcPr>
            <w:tcW w:w="674"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5"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Ремонт асфальтобетонных покрытий и покрытий из тротуарных плит</w:t>
            </w:r>
          </w:p>
        </w:tc>
        <w:tc>
          <w:tcPr>
            <w:tcW w:w="708"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820"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645"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625"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r>
      <w:tr w:rsidR="007C67ED" w:rsidTr="007C67ED">
        <w:tc>
          <w:tcPr>
            <w:tcW w:w="674"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695"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Устройство новых асфальтобетонных и плиточных покрытий территорий общего пользования</w:t>
            </w:r>
          </w:p>
        </w:tc>
        <w:tc>
          <w:tcPr>
            <w:tcW w:w="708"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820"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645"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625"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r>
      <w:tr w:rsidR="007C67ED" w:rsidTr="007C67ED">
        <w:tc>
          <w:tcPr>
            <w:tcW w:w="674"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695"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Устройство парковочных карманов</w:t>
            </w:r>
          </w:p>
        </w:tc>
        <w:tc>
          <w:tcPr>
            <w:tcW w:w="708"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820"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645"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625"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r>
      <w:tr w:rsidR="007C67ED" w:rsidTr="007C67ED">
        <w:tc>
          <w:tcPr>
            <w:tcW w:w="674"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695"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Установка скамеек (лавочек) и урн для сбора мусора</w:t>
            </w:r>
          </w:p>
        </w:tc>
        <w:tc>
          <w:tcPr>
            <w:tcW w:w="708"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820"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645"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625"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r>
      <w:tr w:rsidR="007C67ED" w:rsidTr="007C67ED">
        <w:tc>
          <w:tcPr>
            <w:tcW w:w="674"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695"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Устройство и ремонт асфальтированных дорожек и дорожек из тротуарной плитки</w:t>
            </w:r>
          </w:p>
        </w:tc>
        <w:tc>
          <w:tcPr>
            <w:tcW w:w="708"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820"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645"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625"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r>
      <w:tr w:rsidR="007C67ED" w:rsidTr="007C67ED">
        <w:tc>
          <w:tcPr>
            <w:tcW w:w="674"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2695"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Установка детского игрового, спортивного оборудования, а также обустройство иных элементов благоустройства</w:t>
            </w:r>
          </w:p>
        </w:tc>
        <w:tc>
          <w:tcPr>
            <w:tcW w:w="708"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820"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645"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625"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r>
      <w:tr w:rsidR="007C67ED" w:rsidTr="007C67ED">
        <w:tc>
          <w:tcPr>
            <w:tcW w:w="674"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2695"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Установка ограждений газонов, полисадников, </w:t>
            </w:r>
            <w:r>
              <w:rPr>
                <w:rFonts w:ascii="Times New Roman" w:hAnsi="Times New Roman" w:cs="Times New Roman"/>
                <w:color w:val="000000"/>
                <w:sz w:val="24"/>
                <w:szCs w:val="24"/>
              </w:rPr>
              <w:lastRenderedPageBreak/>
              <w:t>детских игровых, спортивных площадок, парковок, ограждений, отделяющих территорию от проезжих частей дорог</w:t>
            </w:r>
          </w:p>
        </w:tc>
        <w:tc>
          <w:tcPr>
            <w:tcW w:w="708"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820"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645"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625"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r>
      <w:tr w:rsidR="007C67ED" w:rsidTr="007C67ED">
        <w:tc>
          <w:tcPr>
            <w:tcW w:w="674"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w:t>
            </w:r>
          </w:p>
        </w:tc>
        <w:tc>
          <w:tcPr>
            <w:tcW w:w="2695"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Устройство наружного освещения территорий общего пользования с установкой опор освещения, прокладкой самонесущего изолированного провода (СИП), установкой светильников</w:t>
            </w:r>
          </w:p>
        </w:tc>
        <w:tc>
          <w:tcPr>
            <w:tcW w:w="708"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820"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645"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625"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r>
      <w:tr w:rsidR="007C67ED" w:rsidTr="007C67ED">
        <w:tc>
          <w:tcPr>
            <w:tcW w:w="674"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2695"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Озеленение территорий, которое включает в себя посадку деревьев, кустарников, газонов, снос и кронирование деревьев, корчевание пней, завоз грунта и пр.</w:t>
            </w:r>
          </w:p>
        </w:tc>
        <w:tc>
          <w:tcPr>
            <w:tcW w:w="708"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820"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645"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625"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r>
      <w:tr w:rsidR="007C67ED" w:rsidTr="007C67ED">
        <w:tc>
          <w:tcPr>
            <w:tcW w:w="674"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695"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Ремонты по демонтажу различных конструкций (металлических, бетонных, деревянных) для последующего благоустройства территорий под ними</w:t>
            </w:r>
          </w:p>
        </w:tc>
        <w:tc>
          <w:tcPr>
            <w:tcW w:w="708"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820"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645"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625"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r>
      <w:tr w:rsidR="007C67ED" w:rsidTr="007C67ED">
        <w:tc>
          <w:tcPr>
            <w:tcW w:w="674"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2695"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Отсыпка грунтом, планировка и выравнивание газонов, полисадников, детских игровых, спортивных площадок, территорий, на которых располагаются </w:t>
            </w:r>
            <w:r>
              <w:rPr>
                <w:rFonts w:ascii="Times New Roman" w:hAnsi="Times New Roman" w:cs="Times New Roman"/>
                <w:color w:val="000000"/>
                <w:sz w:val="24"/>
                <w:szCs w:val="24"/>
              </w:rPr>
              <w:lastRenderedPageBreak/>
              <w:t>вазоны, цветочницы</w:t>
            </w:r>
          </w:p>
        </w:tc>
        <w:tc>
          <w:tcPr>
            <w:tcW w:w="708"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820"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645"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625"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r>
      <w:tr w:rsidR="007C67ED" w:rsidTr="007C67ED">
        <w:tc>
          <w:tcPr>
            <w:tcW w:w="674"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w:t>
            </w:r>
          </w:p>
        </w:tc>
        <w:tc>
          <w:tcPr>
            <w:tcW w:w="2695"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Устройство пандусов для обеспечения беспрепятственного перемещения маломобильных групп населения</w:t>
            </w:r>
          </w:p>
        </w:tc>
        <w:tc>
          <w:tcPr>
            <w:tcW w:w="708"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820"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645"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625"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r>
      <w:tr w:rsidR="007C67ED" w:rsidTr="007C67ED">
        <w:tc>
          <w:tcPr>
            <w:tcW w:w="674"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2695"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Установка вазонов, цветочниц</w:t>
            </w:r>
          </w:p>
        </w:tc>
        <w:tc>
          <w:tcPr>
            <w:tcW w:w="708"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820"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645"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625"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r>
      <w:tr w:rsidR="007C67ED" w:rsidTr="007C67ED">
        <w:tc>
          <w:tcPr>
            <w:tcW w:w="674"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2695"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Работы по благоустройству и ремонту облицовки памятников, стел, архитектурных скульптур и композиций, мемориалов, а также оснований и подиумов под ними</w:t>
            </w:r>
          </w:p>
        </w:tc>
        <w:tc>
          <w:tcPr>
            <w:tcW w:w="708"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820"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645"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625"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r>
    </w:tbl>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b/>
          <w:bCs/>
          <w:color w:val="000000"/>
          <w:sz w:val="28"/>
          <w:szCs w:val="28"/>
        </w:rPr>
      </w:pPr>
    </w:p>
    <w:p w:rsidR="007C67ED" w:rsidRDefault="007C67ED" w:rsidP="007C67ED">
      <w:pPr>
        <w:autoSpaceDE w:val="0"/>
        <w:autoSpaceDN w:val="0"/>
        <w:adjustRightInd w:val="0"/>
        <w:spacing w:line="240" w:lineRule="auto"/>
        <w:rPr>
          <w:rFonts w:ascii="Times New Roman" w:hAnsi="Times New Roman" w:cs="Times New Roman"/>
          <w:b/>
          <w:bCs/>
          <w:color w:val="000000"/>
          <w:sz w:val="28"/>
          <w:szCs w:val="28"/>
        </w:rPr>
      </w:pPr>
    </w:p>
    <w:p w:rsidR="007C67ED" w:rsidRDefault="007C67ED" w:rsidP="007C67ED">
      <w:pPr>
        <w:autoSpaceDE w:val="0"/>
        <w:autoSpaceDN w:val="0"/>
        <w:adjustRightInd w:val="0"/>
        <w:spacing w:line="240" w:lineRule="auto"/>
        <w:rPr>
          <w:rFonts w:ascii="Times New Roman" w:hAnsi="Times New Roman" w:cs="Times New Roman"/>
          <w:b/>
          <w:bCs/>
          <w:color w:val="000000"/>
          <w:sz w:val="28"/>
          <w:szCs w:val="28"/>
        </w:rPr>
      </w:pPr>
    </w:p>
    <w:p w:rsidR="007C67ED" w:rsidRDefault="007C67ED" w:rsidP="007C67ED">
      <w:pPr>
        <w:autoSpaceDE w:val="0"/>
        <w:autoSpaceDN w:val="0"/>
        <w:adjustRightInd w:val="0"/>
        <w:spacing w:line="240" w:lineRule="auto"/>
        <w:rPr>
          <w:rFonts w:ascii="Times New Roman" w:hAnsi="Times New Roman" w:cs="Times New Roman"/>
          <w:b/>
          <w:bCs/>
          <w:color w:val="000000"/>
          <w:sz w:val="28"/>
          <w:szCs w:val="28"/>
        </w:rPr>
      </w:pPr>
    </w:p>
    <w:p w:rsidR="007C67ED" w:rsidRDefault="007C67ED" w:rsidP="007C67ED">
      <w:pPr>
        <w:autoSpaceDE w:val="0"/>
        <w:autoSpaceDN w:val="0"/>
        <w:adjustRightInd w:val="0"/>
        <w:spacing w:line="240" w:lineRule="auto"/>
        <w:rPr>
          <w:rFonts w:ascii="Times New Roman" w:hAnsi="Times New Roman" w:cs="Times New Roman"/>
          <w:b/>
          <w:bCs/>
          <w:color w:val="000000"/>
          <w:sz w:val="28"/>
          <w:szCs w:val="28"/>
        </w:rPr>
      </w:pPr>
    </w:p>
    <w:p w:rsidR="007C67ED" w:rsidRDefault="007C67ED" w:rsidP="007C67ED">
      <w:pPr>
        <w:autoSpaceDE w:val="0"/>
        <w:autoSpaceDN w:val="0"/>
        <w:adjustRightInd w:val="0"/>
        <w:spacing w:line="240" w:lineRule="auto"/>
        <w:rPr>
          <w:rFonts w:ascii="Times New Roman" w:hAnsi="Times New Roman" w:cs="Times New Roman"/>
          <w:b/>
          <w:bCs/>
          <w:color w:val="000000"/>
          <w:sz w:val="28"/>
          <w:szCs w:val="28"/>
        </w:rPr>
      </w:pPr>
    </w:p>
    <w:p w:rsidR="007C67ED" w:rsidRDefault="007C67ED" w:rsidP="007C67ED">
      <w:pPr>
        <w:autoSpaceDE w:val="0"/>
        <w:autoSpaceDN w:val="0"/>
        <w:adjustRightInd w:val="0"/>
        <w:spacing w:line="240" w:lineRule="auto"/>
        <w:rPr>
          <w:rFonts w:ascii="Times New Roman" w:hAnsi="Times New Roman" w:cs="Times New Roman"/>
          <w:b/>
          <w:bCs/>
          <w:color w:val="000000"/>
          <w:sz w:val="28"/>
          <w:szCs w:val="28"/>
        </w:rPr>
      </w:pPr>
    </w:p>
    <w:p w:rsidR="007C67ED" w:rsidRDefault="007C67ED" w:rsidP="007C67ED">
      <w:pPr>
        <w:autoSpaceDE w:val="0"/>
        <w:autoSpaceDN w:val="0"/>
        <w:adjustRightInd w:val="0"/>
        <w:spacing w:line="240" w:lineRule="auto"/>
        <w:rPr>
          <w:rFonts w:ascii="Times New Roman" w:hAnsi="Times New Roman" w:cs="Times New Roman"/>
          <w:b/>
          <w:bCs/>
          <w:color w:val="000000"/>
          <w:sz w:val="28"/>
          <w:szCs w:val="28"/>
        </w:rPr>
      </w:pPr>
    </w:p>
    <w:p w:rsidR="007C67ED" w:rsidRDefault="007C67ED" w:rsidP="007C67ED">
      <w:pPr>
        <w:autoSpaceDE w:val="0"/>
        <w:autoSpaceDN w:val="0"/>
        <w:adjustRightInd w:val="0"/>
        <w:spacing w:line="240" w:lineRule="auto"/>
        <w:rPr>
          <w:rFonts w:ascii="Times New Roman" w:hAnsi="Times New Roman" w:cs="Times New Roman"/>
          <w:b/>
          <w:bCs/>
          <w:color w:val="000000"/>
          <w:sz w:val="28"/>
          <w:szCs w:val="28"/>
        </w:rPr>
      </w:pPr>
    </w:p>
    <w:p w:rsidR="007C67ED" w:rsidRDefault="007C67ED" w:rsidP="007C67ED">
      <w:pPr>
        <w:autoSpaceDE w:val="0"/>
        <w:autoSpaceDN w:val="0"/>
        <w:adjustRightInd w:val="0"/>
        <w:spacing w:line="240" w:lineRule="auto"/>
        <w:rPr>
          <w:rFonts w:ascii="Times New Roman" w:hAnsi="Times New Roman" w:cs="Times New Roman"/>
          <w:b/>
          <w:bCs/>
          <w:color w:val="000000"/>
          <w:sz w:val="28"/>
          <w:szCs w:val="28"/>
        </w:rPr>
      </w:pPr>
    </w:p>
    <w:p w:rsidR="007C67ED" w:rsidRDefault="007C67ED" w:rsidP="007C67ED">
      <w:pPr>
        <w:autoSpaceDE w:val="0"/>
        <w:autoSpaceDN w:val="0"/>
        <w:adjustRightInd w:val="0"/>
        <w:spacing w:line="240" w:lineRule="auto"/>
        <w:rPr>
          <w:rFonts w:ascii="Times New Roman" w:hAnsi="Times New Roman" w:cs="Times New Roman"/>
          <w:b/>
          <w:bCs/>
          <w:color w:val="000000"/>
          <w:sz w:val="28"/>
          <w:szCs w:val="28"/>
        </w:rPr>
      </w:pPr>
    </w:p>
    <w:p w:rsidR="007C67ED" w:rsidRDefault="007C67ED" w:rsidP="007C67ED">
      <w:pPr>
        <w:autoSpaceDE w:val="0"/>
        <w:autoSpaceDN w:val="0"/>
        <w:adjustRightInd w:val="0"/>
        <w:spacing w:line="240" w:lineRule="auto"/>
        <w:rPr>
          <w:rFonts w:ascii="Times New Roman" w:hAnsi="Times New Roman" w:cs="Times New Roman"/>
          <w:b/>
          <w:bCs/>
          <w:color w:val="000000"/>
          <w:sz w:val="28"/>
          <w:szCs w:val="28"/>
        </w:rPr>
      </w:pPr>
    </w:p>
    <w:p w:rsidR="007C67ED" w:rsidRDefault="007C67ED" w:rsidP="007C67ED">
      <w:pPr>
        <w:autoSpaceDE w:val="0"/>
        <w:autoSpaceDN w:val="0"/>
        <w:adjustRightInd w:val="0"/>
        <w:spacing w:line="240" w:lineRule="auto"/>
        <w:rPr>
          <w:rFonts w:ascii="Times New Roman" w:hAnsi="Times New Roman" w:cs="Times New Roman"/>
          <w:b/>
          <w:bCs/>
          <w:color w:val="000000"/>
          <w:sz w:val="28"/>
          <w:szCs w:val="28"/>
        </w:rPr>
      </w:pPr>
    </w:p>
    <w:p w:rsidR="007C67ED" w:rsidRDefault="007C67ED" w:rsidP="007C67ED">
      <w:pPr>
        <w:autoSpaceDE w:val="0"/>
        <w:autoSpaceDN w:val="0"/>
        <w:adjustRightInd w:val="0"/>
        <w:spacing w:line="240" w:lineRule="auto"/>
        <w:rPr>
          <w:rFonts w:ascii="Times New Roman" w:hAnsi="Times New Roman" w:cs="Times New Roman"/>
          <w:b/>
          <w:bCs/>
          <w:color w:val="000000"/>
          <w:sz w:val="28"/>
          <w:szCs w:val="28"/>
        </w:rPr>
      </w:pPr>
    </w:p>
    <w:p w:rsidR="007C67ED" w:rsidRDefault="007C67ED" w:rsidP="007C67ED">
      <w:pPr>
        <w:autoSpaceDE w:val="0"/>
        <w:autoSpaceDN w:val="0"/>
        <w:adjustRightInd w:val="0"/>
        <w:spacing w:line="240" w:lineRule="auto"/>
        <w:rPr>
          <w:rFonts w:ascii="Times New Roman" w:hAnsi="Times New Roman" w:cs="Times New Roman"/>
          <w:b/>
          <w:bCs/>
          <w:color w:val="000000"/>
          <w:sz w:val="28"/>
          <w:szCs w:val="28"/>
        </w:rPr>
      </w:pPr>
    </w:p>
    <w:p w:rsidR="007C67ED" w:rsidRDefault="007C67ED" w:rsidP="007C67ED">
      <w:pPr>
        <w:autoSpaceDE w:val="0"/>
        <w:autoSpaceDN w:val="0"/>
        <w:adjustRightInd w:val="0"/>
        <w:spacing w:line="240" w:lineRule="auto"/>
        <w:rPr>
          <w:rFonts w:ascii="Times New Roman" w:hAnsi="Times New Roman" w:cs="Times New Roman"/>
          <w:b/>
          <w:bCs/>
          <w:color w:val="000000"/>
          <w:sz w:val="28"/>
          <w:szCs w:val="28"/>
        </w:rPr>
      </w:pPr>
    </w:p>
    <w:p w:rsidR="007C67ED" w:rsidRDefault="007C67ED" w:rsidP="007C67ED">
      <w:pPr>
        <w:autoSpaceDE w:val="0"/>
        <w:autoSpaceDN w:val="0"/>
        <w:adjustRightInd w:val="0"/>
        <w:spacing w:line="240" w:lineRule="auto"/>
        <w:rPr>
          <w:rFonts w:ascii="Times New Roman" w:hAnsi="Times New Roman" w:cs="Times New Roman"/>
          <w:b/>
          <w:bCs/>
          <w:color w:val="000000"/>
          <w:sz w:val="28"/>
          <w:szCs w:val="28"/>
        </w:rPr>
      </w:pPr>
    </w:p>
    <w:p w:rsidR="007C67ED" w:rsidRDefault="007C67ED" w:rsidP="007C67ED">
      <w:pPr>
        <w:autoSpaceDE w:val="0"/>
        <w:autoSpaceDN w:val="0"/>
        <w:adjustRightInd w:val="0"/>
        <w:spacing w:line="240" w:lineRule="auto"/>
        <w:rPr>
          <w:rFonts w:ascii="Times New Roman" w:hAnsi="Times New Roman" w:cs="Times New Roman"/>
          <w:b/>
          <w:bCs/>
          <w:color w:val="000000"/>
          <w:sz w:val="28"/>
          <w:szCs w:val="28"/>
        </w:rPr>
      </w:pPr>
    </w:p>
    <w:p w:rsidR="007C67ED" w:rsidRDefault="007C67ED" w:rsidP="007C67ED">
      <w:pPr>
        <w:autoSpaceDE w:val="0"/>
        <w:autoSpaceDN w:val="0"/>
        <w:adjustRightInd w:val="0"/>
        <w:spacing w:line="240" w:lineRule="auto"/>
        <w:rPr>
          <w:rFonts w:ascii="Times New Roman" w:hAnsi="Times New Roman" w:cs="Times New Roman"/>
          <w:b/>
          <w:bCs/>
          <w:color w:val="000000"/>
          <w:sz w:val="28"/>
          <w:szCs w:val="28"/>
        </w:rPr>
      </w:pPr>
    </w:p>
    <w:p w:rsidR="007C67ED" w:rsidRDefault="007C67ED" w:rsidP="007C67ED">
      <w:pPr>
        <w:autoSpaceDE w:val="0"/>
        <w:autoSpaceDN w:val="0"/>
        <w:adjustRightInd w:val="0"/>
        <w:spacing w:line="240" w:lineRule="auto"/>
        <w:rPr>
          <w:rFonts w:ascii="Times New Roman" w:hAnsi="Times New Roman" w:cs="Times New Roman"/>
          <w:b/>
          <w:bCs/>
          <w:color w:val="000000"/>
          <w:sz w:val="28"/>
          <w:szCs w:val="28"/>
        </w:rPr>
      </w:pPr>
    </w:p>
    <w:p w:rsidR="007C67ED" w:rsidRDefault="007C67ED" w:rsidP="007C67ED">
      <w:pPr>
        <w:autoSpaceDE w:val="0"/>
        <w:autoSpaceDN w:val="0"/>
        <w:adjustRightInd w:val="0"/>
        <w:spacing w:line="240" w:lineRule="auto"/>
        <w:rPr>
          <w:rFonts w:ascii="Times New Roman" w:hAnsi="Times New Roman" w:cs="Times New Roman"/>
          <w:b/>
          <w:bCs/>
          <w:color w:val="000000"/>
          <w:sz w:val="28"/>
          <w:szCs w:val="28"/>
        </w:rPr>
      </w:pPr>
    </w:p>
    <w:p w:rsidR="007C67ED" w:rsidRDefault="007C67ED" w:rsidP="007C67ED">
      <w:pPr>
        <w:autoSpaceDE w:val="0"/>
        <w:autoSpaceDN w:val="0"/>
        <w:adjustRightInd w:val="0"/>
        <w:spacing w:line="240" w:lineRule="auto"/>
        <w:rPr>
          <w:rFonts w:ascii="Times New Roman" w:hAnsi="Times New Roman" w:cs="Times New Roman"/>
          <w:b/>
          <w:bCs/>
          <w:color w:val="000000"/>
          <w:sz w:val="28"/>
          <w:szCs w:val="28"/>
        </w:rPr>
      </w:pPr>
    </w:p>
    <w:p w:rsidR="007C67ED" w:rsidRDefault="007C67ED" w:rsidP="007C67ED">
      <w:pPr>
        <w:autoSpaceDE w:val="0"/>
        <w:autoSpaceDN w:val="0"/>
        <w:adjustRightInd w:val="0"/>
        <w:spacing w:line="240" w:lineRule="auto"/>
        <w:rPr>
          <w:rFonts w:ascii="Times New Roman" w:hAnsi="Times New Roman" w:cs="Times New Roman"/>
          <w:b/>
          <w:bCs/>
          <w:color w:val="000000"/>
          <w:sz w:val="28"/>
          <w:szCs w:val="28"/>
        </w:rPr>
      </w:pPr>
    </w:p>
    <w:p w:rsidR="007C67ED" w:rsidRDefault="007C67ED" w:rsidP="007C67ED">
      <w:pPr>
        <w:autoSpaceDE w:val="0"/>
        <w:autoSpaceDN w:val="0"/>
        <w:adjustRightInd w:val="0"/>
        <w:spacing w:line="240" w:lineRule="auto"/>
        <w:rPr>
          <w:rFonts w:ascii="Times New Roman" w:hAnsi="Times New Roman" w:cs="Times New Roman"/>
          <w:b/>
          <w:bCs/>
          <w:color w:val="000000"/>
          <w:sz w:val="28"/>
          <w:szCs w:val="28"/>
        </w:rPr>
      </w:pP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Приложение № 4</w:t>
      </w: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к муниципальной программе</w:t>
      </w: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комфортной среды</w:t>
      </w: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жизнедеятельности и благоустройства</w:t>
      </w: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территории Артезианского СМО РК</w:t>
      </w: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на 2018-2022 годы»</w:t>
      </w:r>
    </w:p>
    <w:p w:rsidR="007C67ED" w:rsidRDefault="007C67ED" w:rsidP="007C67ED">
      <w:pPr>
        <w:autoSpaceDE w:val="0"/>
        <w:autoSpaceDN w:val="0"/>
        <w:adjustRightInd w:val="0"/>
        <w:spacing w:line="240" w:lineRule="auto"/>
        <w:rPr>
          <w:rFonts w:ascii="Times New Roman" w:hAnsi="Times New Roman" w:cs="Times New Roman"/>
          <w:b/>
          <w:bCs/>
          <w:color w:val="000000"/>
          <w:sz w:val="24"/>
          <w:szCs w:val="24"/>
        </w:rPr>
      </w:pPr>
    </w:p>
    <w:p w:rsidR="007C67ED" w:rsidRDefault="007C67ED" w:rsidP="007C67ED">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АДРЕСНЫЙ ПЕРЕЧЕНЬ</w:t>
      </w:r>
    </w:p>
    <w:p w:rsidR="007C67ED" w:rsidRDefault="007C67ED" w:rsidP="007C67ED">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ДВОРОВЫХ ТЕРРИТОРИЙ МНОГОКВАРТИРНЫХ ДОМОВ,</w:t>
      </w:r>
    </w:p>
    <w:p w:rsidR="007C67ED" w:rsidRDefault="007C67ED" w:rsidP="007C67ED">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КОТОРЫХ ПОДЛЕЖАТ БЛАГОУСТРОЙСТВУ В 2018 – 2022 ГОДАХ</w:t>
      </w:r>
    </w:p>
    <w:p w:rsidR="007C67ED" w:rsidRDefault="007C67ED" w:rsidP="007C67ED">
      <w:pPr>
        <w:autoSpaceDE w:val="0"/>
        <w:autoSpaceDN w:val="0"/>
        <w:adjustRightInd w:val="0"/>
        <w:spacing w:line="240" w:lineRule="auto"/>
        <w:rPr>
          <w:rFonts w:ascii="Times New Roman" w:hAnsi="Times New Roman" w:cs="Times New Roman"/>
          <w:b/>
          <w:bCs/>
          <w:color w:val="000000"/>
        </w:rPr>
      </w:pPr>
    </w:p>
    <w:tbl>
      <w:tblPr>
        <w:tblStyle w:val="a4"/>
        <w:tblW w:w="0" w:type="auto"/>
        <w:tblInd w:w="0" w:type="dxa"/>
        <w:tblLayout w:type="fixed"/>
        <w:tblLook w:val="04A0"/>
      </w:tblPr>
      <w:tblGrid>
        <w:gridCol w:w="959"/>
        <w:gridCol w:w="2551"/>
        <w:gridCol w:w="1418"/>
        <w:gridCol w:w="992"/>
        <w:gridCol w:w="992"/>
        <w:gridCol w:w="851"/>
        <w:gridCol w:w="992"/>
        <w:gridCol w:w="816"/>
      </w:tblGrid>
      <w:tr w:rsidR="007C67ED" w:rsidTr="007C67ED">
        <w:trPr>
          <w:trHeight w:val="855"/>
        </w:trPr>
        <w:tc>
          <w:tcPr>
            <w:tcW w:w="959" w:type="dxa"/>
            <w:vMerge w:val="restart"/>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 п/п</w:t>
            </w:r>
          </w:p>
        </w:tc>
        <w:tc>
          <w:tcPr>
            <w:tcW w:w="2551" w:type="dxa"/>
            <w:vMerge w:val="restart"/>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rPr>
            </w:pPr>
            <w:r>
              <w:rPr>
                <w:rFonts w:ascii="Times New Roman" w:hAnsi="Times New Roman" w:cs="Times New Roman"/>
                <w:color w:val="000000"/>
              </w:rPr>
              <w:t>Адрес многоквартирных домов,</w:t>
            </w:r>
          </w:p>
          <w:p w:rsidR="007C67ED" w:rsidRDefault="007C67ED">
            <w:pPr>
              <w:autoSpaceDE w:val="0"/>
              <w:autoSpaceDN w:val="0"/>
              <w:adjustRightInd w:val="0"/>
              <w:rPr>
                <w:rFonts w:ascii="Times New Roman" w:hAnsi="Times New Roman" w:cs="Times New Roman"/>
                <w:color w:val="000000"/>
              </w:rPr>
            </w:pPr>
            <w:r>
              <w:rPr>
                <w:rFonts w:ascii="Times New Roman" w:hAnsi="Times New Roman" w:cs="Times New Roman"/>
                <w:color w:val="000000"/>
              </w:rPr>
              <w:t>дворовые территории которых</w:t>
            </w:r>
          </w:p>
          <w:p w:rsidR="007C67ED" w:rsidRDefault="007C67ED">
            <w:pPr>
              <w:autoSpaceDE w:val="0"/>
              <w:autoSpaceDN w:val="0"/>
              <w:adjustRightInd w:val="0"/>
              <w:rPr>
                <w:rFonts w:ascii="Times New Roman" w:hAnsi="Times New Roman" w:cs="Times New Roman"/>
                <w:color w:val="000000"/>
              </w:rPr>
            </w:pPr>
            <w:r>
              <w:rPr>
                <w:rFonts w:ascii="Times New Roman" w:hAnsi="Times New Roman" w:cs="Times New Roman"/>
                <w:color w:val="000000"/>
              </w:rPr>
              <w:t>подлежат благоустройству</w:t>
            </w:r>
          </w:p>
          <w:p w:rsidR="007C67ED" w:rsidRDefault="007C67ED">
            <w:pPr>
              <w:autoSpaceDE w:val="0"/>
              <w:autoSpaceDN w:val="0"/>
              <w:adjustRightInd w:val="0"/>
              <w:rPr>
                <w:rFonts w:ascii="Times New Roman" w:hAnsi="Times New Roman" w:cs="Times New Roman"/>
                <w:color w:val="000000"/>
              </w:rPr>
            </w:pPr>
            <w:r>
              <w:rPr>
                <w:rFonts w:ascii="Times New Roman" w:hAnsi="Times New Roman" w:cs="Times New Roman"/>
                <w:color w:val="000000"/>
              </w:rPr>
              <w:t>в 2018-2022 г.г.</w:t>
            </w:r>
          </w:p>
          <w:p w:rsidR="007C67ED" w:rsidRDefault="007C67ED">
            <w:pPr>
              <w:autoSpaceDE w:val="0"/>
              <w:autoSpaceDN w:val="0"/>
              <w:adjustRightInd w:val="0"/>
              <w:rPr>
                <w:rFonts w:ascii="Times New Roman" w:hAnsi="Times New Roman" w:cs="Times New Roman"/>
                <w:b/>
                <w:bCs/>
                <w:color w:val="000000"/>
              </w:rPr>
            </w:pPr>
          </w:p>
        </w:tc>
        <w:tc>
          <w:tcPr>
            <w:tcW w:w="1418" w:type="dxa"/>
            <w:vMerge w:val="restart"/>
            <w:tcBorders>
              <w:top w:val="single" w:sz="4" w:space="0" w:color="auto"/>
              <w:left w:val="single" w:sz="4" w:space="0" w:color="auto"/>
              <w:bottom w:val="single" w:sz="4" w:space="0" w:color="auto"/>
              <w:right w:val="single" w:sz="4" w:space="0" w:color="auto"/>
            </w:tcBorders>
          </w:tcPr>
          <w:p w:rsidR="007C67ED" w:rsidRDefault="007C67ED">
            <w:pPr>
              <w:rPr>
                <w:rFonts w:ascii="Times New Roman" w:hAnsi="Times New Roman" w:cs="Times New Roman"/>
                <w:b/>
                <w:bCs/>
                <w:color w:val="000000"/>
              </w:rPr>
            </w:pPr>
          </w:p>
          <w:p w:rsidR="007C67ED" w:rsidRDefault="007C67ED">
            <w:pPr>
              <w:rPr>
                <w:rFonts w:ascii="Times New Roman" w:hAnsi="Times New Roman" w:cs="Times New Roman"/>
                <w:bCs/>
                <w:color w:val="000000"/>
              </w:rPr>
            </w:pPr>
            <w:r>
              <w:rPr>
                <w:rFonts w:ascii="Times New Roman" w:hAnsi="Times New Roman" w:cs="Times New Roman"/>
                <w:bCs/>
                <w:color w:val="000000"/>
              </w:rPr>
              <w:t>Площадь придомой территории</w:t>
            </w:r>
          </w:p>
          <w:p w:rsidR="007C67ED" w:rsidRDefault="007C67ED">
            <w:pPr>
              <w:rPr>
                <w:rFonts w:ascii="Times New Roman" w:hAnsi="Times New Roman" w:cs="Times New Roman"/>
                <w:b/>
                <w:bCs/>
                <w:color w:val="000000"/>
              </w:rPr>
            </w:pPr>
          </w:p>
          <w:p w:rsidR="007C67ED" w:rsidRDefault="007C67ED">
            <w:pPr>
              <w:rPr>
                <w:rFonts w:ascii="Times New Roman" w:hAnsi="Times New Roman" w:cs="Times New Roman"/>
                <w:b/>
                <w:bCs/>
                <w:color w:val="000000"/>
              </w:rPr>
            </w:pPr>
          </w:p>
          <w:p w:rsidR="007C67ED" w:rsidRDefault="007C67ED">
            <w:pPr>
              <w:autoSpaceDE w:val="0"/>
              <w:autoSpaceDN w:val="0"/>
              <w:adjustRightInd w:val="0"/>
              <w:rPr>
                <w:rFonts w:ascii="Times New Roman" w:hAnsi="Times New Roman" w:cs="Times New Roman"/>
                <w:b/>
                <w:bCs/>
                <w:color w:val="000000"/>
              </w:rPr>
            </w:pPr>
          </w:p>
        </w:tc>
        <w:tc>
          <w:tcPr>
            <w:tcW w:w="4643" w:type="dxa"/>
            <w:gridSpan w:val="5"/>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rPr>
            </w:pPr>
            <w:r>
              <w:rPr>
                <w:rFonts w:ascii="Times New Roman" w:hAnsi="Times New Roman" w:cs="Times New Roman"/>
                <w:color w:val="000000"/>
              </w:rPr>
              <w:t>Плановый период выполнения работ</w:t>
            </w:r>
          </w:p>
          <w:p w:rsidR="007C67ED" w:rsidRDefault="007C67ED">
            <w:pPr>
              <w:autoSpaceDE w:val="0"/>
              <w:autoSpaceDN w:val="0"/>
              <w:adjustRightInd w:val="0"/>
              <w:rPr>
                <w:rFonts w:ascii="Times New Roman" w:hAnsi="Times New Roman" w:cs="Times New Roman"/>
                <w:color w:val="000000"/>
              </w:rPr>
            </w:pPr>
            <w:r>
              <w:rPr>
                <w:rFonts w:ascii="Times New Roman" w:hAnsi="Times New Roman" w:cs="Times New Roman"/>
                <w:color w:val="000000"/>
              </w:rPr>
              <w:t>по годам</w:t>
            </w:r>
          </w:p>
          <w:p w:rsidR="007C67ED" w:rsidRDefault="007C67ED">
            <w:pPr>
              <w:autoSpaceDE w:val="0"/>
              <w:autoSpaceDN w:val="0"/>
              <w:adjustRightInd w:val="0"/>
              <w:rPr>
                <w:rFonts w:ascii="Times New Roman" w:hAnsi="Times New Roman" w:cs="Times New Roman"/>
                <w:b/>
                <w:bCs/>
                <w:color w:val="000000"/>
              </w:rPr>
            </w:pPr>
          </w:p>
        </w:tc>
      </w:tr>
      <w:tr w:rsidR="007C67ED" w:rsidTr="007C67ED">
        <w:trPr>
          <w:trHeight w:val="40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C67ED" w:rsidRDefault="007C67ED">
            <w:pPr>
              <w:rPr>
                <w:rFonts w:ascii="Times New Roman" w:hAnsi="Times New Roman" w:cs="Times New Roman"/>
                <w:b/>
                <w:bCs/>
                <w:color w:val="00000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7C67ED" w:rsidRDefault="007C67ED">
            <w:pPr>
              <w:rPr>
                <w:rFonts w:ascii="Times New Roman" w:hAnsi="Times New Roman" w:cs="Times New Roman"/>
                <w:b/>
                <w:bCs/>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C67ED" w:rsidRDefault="007C67ED">
            <w:pPr>
              <w:rPr>
                <w:rFonts w:ascii="Times New Roman" w:hAnsi="Times New Roman" w:cs="Times New Roman"/>
                <w:b/>
                <w:bCs/>
                <w:color w:val="000000"/>
              </w:rPr>
            </w:pPr>
          </w:p>
        </w:tc>
        <w:tc>
          <w:tcPr>
            <w:tcW w:w="992"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rPr>
            </w:pPr>
            <w:r>
              <w:rPr>
                <w:rFonts w:ascii="Times New Roman" w:hAnsi="Times New Roman" w:cs="Times New Roman"/>
                <w:color w:val="000000"/>
              </w:rPr>
              <w:t>2018г</w:t>
            </w:r>
          </w:p>
        </w:tc>
        <w:tc>
          <w:tcPr>
            <w:tcW w:w="992"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rPr>
            </w:pPr>
            <w:r>
              <w:rPr>
                <w:rFonts w:ascii="Times New Roman" w:hAnsi="Times New Roman" w:cs="Times New Roman"/>
                <w:color w:val="000000"/>
              </w:rPr>
              <w:t>2019г</w:t>
            </w:r>
          </w:p>
        </w:tc>
        <w:tc>
          <w:tcPr>
            <w:tcW w:w="851"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rPr>
            </w:pPr>
            <w:r>
              <w:rPr>
                <w:rFonts w:ascii="Times New Roman" w:hAnsi="Times New Roman" w:cs="Times New Roman"/>
                <w:color w:val="000000"/>
              </w:rPr>
              <w:t>2020г</w:t>
            </w:r>
          </w:p>
        </w:tc>
        <w:tc>
          <w:tcPr>
            <w:tcW w:w="992"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rPr>
            </w:pPr>
            <w:r>
              <w:rPr>
                <w:rFonts w:ascii="Times New Roman" w:hAnsi="Times New Roman" w:cs="Times New Roman"/>
                <w:color w:val="000000"/>
              </w:rPr>
              <w:t>2021г</w:t>
            </w:r>
          </w:p>
        </w:tc>
        <w:tc>
          <w:tcPr>
            <w:tcW w:w="816"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rPr>
            </w:pPr>
            <w:r>
              <w:rPr>
                <w:rFonts w:ascii="Times New Roman" w:hAnsi="Times New Roman" w:cs="Times New Roman"/>
                <w:color w:val="000000"/>
              </w:rPr>
              <w:t>2020г</w:t>
            </w:r>
          </w:p>
        </w:tc>
      </w:tr>
      <w:tr w:rsidR="007C67ED" w:rsidTr="007C67ED">
        <w:tc>
          <w:tcPr>
            <w:tcW w:w="959"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1</w:t>
            </w:r>
          </w:p>
        </w:tc>
        <w:tc>
          <w:tcPr>
            <w:tcW w:w="2551"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Ул. Железнодорожная 10,11,12,13,14,15,16,17,</w:t>
            </w:r>
          </w:p>
          <w:p w:rsidR="007C67ED" w:rsidRDefault="007C67ED">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18,19,20</w:t>
            </w:r>
          </w:p>
        </w:tc>
        <w:tc>
          <w:tcPr>
            <w:tcW w:w="1418"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30800</w:t>
            </w:r>
          </w:p>
        </w:tc>
        <w:tc>
          <w:tcPr>
            <w:tcW w:w="992"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6000</w:t>
            </w:r>
          </w:p>
        </w:tc>
        <w:tc>
          <w:tcPr>
            <w:tcW w:w="992"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6000</w:t>
            </w:r>
          </w:p>
        </w:tc>
        <w:tc>
          <w:tcPr>
            <w:tcW w:w="851"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6000</w:t>
            </w:r>
          </w:p>
        </w:tc>
        <w:tc>
          <w:tcPr>
            <w:tcW w:w="992"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6000</w:t>
            </w:r>
          </w:p>
        </w:tc>
        <w:tc>
          <w:tcPr>
            <w:tcW w:w="816"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6800</w:t>
            </w:r>
          </w:p>
        </w:tc>
      </w:tr>
      <w:tr w:rsidR="007C67ED" w:rsidTr="007C67ED">
        <w:tc>
          <w:tcPr>
            <w:tcW w:w="959"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2</w:t>
            </w:r>
          </w:p>
        </w:tc>
        <w:tc>
          <w:tcPr>
            <w:tcW w:w="2551"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Ул. Привокзальная 1,3,7</w:t>
            </w:r>
          </w:p>
        </w:tc>
        <w:tc>
          <w:tcPr>
            <w:tcW w:w="1418"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13800</w:t>
            </w:r>
          </w:p>
        </w:tc>
        <w:tc>
          <w:tcPr>
            <w:tcW w:w="992"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2500</w:t>
            </w:r>
          </w:p>
        </w:tc>
        <w:tc>
          <w:tcPr>
            <w:tcW w:w="992"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2500</w:t>
            </w:r>
          </w:p>
        </w:tc>
        <w:tc>
          <w:tcPr>
            <w:tcW w:w="851"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2500</w:t>
            </w:r>
          </w:p>
        </w:tc>
        <w:tc>
          <w:tcPr>
            <w:tcW w:w="992"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2500</w:t>
            </w:r>
          </w:p>
        </w:tc>
        <w:tc>
          <w:tcPr>
            <w:tcW w:w="816"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3800</w:t>
            </w:r>
          </w:p>
        </w:tc>
      </w:tr>
      <w:tr w:rsidR="007C67ED" w:rsidTr="007C67ED">
        <w:tc>
          <w:tcPr>
            <w:tcW w:w="959"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3</w:t>
            </w:r>
          </w:p>
        </w:tc>
        <w:tc>
          <w:tcPr>
            <w:tcW w:w="2551"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Ул.Школьная 2,4,6,8,10,12,14,16</w:t>
            </w:r>
          </w:p>
        </w:tc>
        <w:tc>
          <w:tcPr>
            <w:tcW w:w="1418"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20900</w:t>
            </w:r>
          </w:p>
        </w:tc>
        <w:tc>
          <w:tcPr>
            <w:tcW w:w="992"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4000</w:t>
            </w:r>
          </w:p>
        </w:tc>
        <w:tc>
          <w:tcPr>
            <w:tcW w:w="992"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4000</w:t>
            </w:r>
          </w:p>
        </w:tc>
        <w:tc>
          <w:tcPr>
            <w:tcW w:w="851"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4000</w:t>
            </w:r>
          </w:p>
        </w:tc>
        <w:tc>
          <w:tcPr>
            <w:tcW w:w="992"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4000</w:t>
            </w:r>
          </w:p>
        </w:tc>
        <w:tc>
          <w:tcPr>
            <w:tcW w:w="816"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4900</w:t>
            </w:r>
          </w:p>
        </w:tc>
      </w:tr>
      <w:tr w:rsidR="007C67ED" w:rsidTr="007C67ED">
        <w:tc>
          <w:tcPr>
            <w:tcW w:w="959"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b/>
                <w:bCs/>
                <w:color w:val="000000"/>
              </w:rPr>
            </w:pPr>
          </w:p>
        </w:tc>
        <w:tc>
          <w:tcPr>
            <w:tcW w:w="2551"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b/>
                <w:bCs/>
                <w:color w:val="000000"/>
              </w:rPr>
            </w:pPr>
          </w:p>
        </w:tc>
        <w:tc>
          <w:tcPr>
            <w:tcW w:w="1418"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b/>
                <w:bCs/>
                <w:color w:val="000000"/>
              </w:rPr>
            </w:pPr>
          </w:p>
        </w:tc>
        <w:tc>
          <w:tcPr>
            <w:tcW w:w="992"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b/>
                <w:bCs/>
                <w:color w:val="000000"/>
              </w:rPr>
            </w:pPr>
          </w:p>
        </w:tc>
        <w:tc>
          <w:tcPr>
            <w:tcW w:w="992"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b/>
                <w:bCs/>
                <w:color w:val="000000"/>
              </w:rPr>
            </w:pPr>
          </w:p>
        </w:tc>
        <w:tc>
          <w:tcPr>
            <w:tcW w:w="851"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b/>
                <w:bCs/>
                <w:color w:val="000000"/>
              </w:rPr>
            </w:pPr>
          </w:p>
        </w:tc>
        <w:tc>
          <w:tcPr>
            <w:tcW w:w="992"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b/>
                <w:bCs/>
                <w:color w:val="000000"/>
              </w:rPr>
            </w:pPr>
          </w:p>
        </w:tc>
        <w:tc>
          <w:tcPr>
            <w:tcW w:w="816"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b/>
                <w:bCs/>
                <w:color w:val="000000"/>
              </w:rPr>
            </w:pPr>
          </w:p>
        </w:tc>
      </w:tr>
    </w:tbl>
    <w:p w:rsidR="007C67ED" w:rsidRDefault="007C67ED" w:rsidP="007C67ED">
      <w:pPr>
        <w:autoSpaceDE w:val="0"/>
        <w:autoSpaceDN w:val="0"/>
        <w:adjustRightInd w:val="0"/>
        <w:spacing w:line="240" w:lineRule="auto"/>
        <w:rPr>
          <w:rFonts w:ascii="Times New Roman" w:hAnsi="Times New Roman" w:cs="Times New Roman"/>
          <w:b/>
          <w:bCs/>
          <w:color w:val="000000"/>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 5</w:t>
      </w: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к муниципальной программе</w:t>
      </w: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комфортной среды</w:t>
      </w: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жизнедеятельности и благоустройства</w:t>
      </w: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территории Артезианского СМО РК</w:t>
      </w: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на 2018-2022 годы»</w:t>
      </w:r>
    </w:p>
    <w:p w:rsidR="007C67ED" w:rsidRDefault="007C67ED" w:rsidP="007C67ED">
      <w:pPr>
        <w:autoSpaceDE w:val="0"/>
        <w:autoSpaceDN w:val="0"/>
        <w:adjustRightInd w:val="0"/>
        <w:spacing w:line="240" w:lineRule="auto"/>
        <w:jc w:val="right"/>
        <w:rPr>
          <w:rFonts w:ascii="Times New Roman" w:hAnsi="Times New Roman" w:cs="Times New Roman"/>
          <w:b/>
          <w:bCs/>
          <w:color w:val="000000"/>
          <w:sz w:val="24"/>
          <w:szCs w:val="24"/>
        </w:rPr>
      </w:pPr>
    </w:p>
    <w:p w:rsidR="007C67ED" w:rsidRDefault="007C67ED" w:rsidP="007C67ED">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АДРЕСНЫЙ ПЕРЕЧЕНЬ</w:t>
      </w:r>
    </w:p>
    <w:p w:rsidR="007C67ED" w:rsidRDefault="007C67ED" w:rsidP="007C67ED">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ОБЩЕСТВЕННЫХ ТЕРРИТОРИЙ, КОТОРЫЕ ПОДЛЕЖАТ БЛАГОУСТРОЙСТВУ В 2018 – 2022 ГОДАХ</w:t>
      </w:r>
    </w:p>
    <w:p w:rsidR="007C67ED" w:rsidRDefault="007C67ED" w:rsidP="007C67ED">
      <w:pPr>
        <w:autoSpaceDE w:val="0"/>
        <w:autoSpaceDN w:val="0"/>
        <w:adjustRightInd w:val="0"/>
        <w:spacing w:line="240" w:lineRule="auto"/>
        <w:rPr>
          <w:rFonts w:ascii="Times New Roman" w:hAnsi="Times New Roman" w:cs="Times New Roman"/>
          <w:color w:val="000000"/>
          <w:sz w:val="26"/>
          <w:szCs w:val="26"/>
        </w:rPr>
      </w:pPr>
    </w:p>
    <w:tbl>
      <w:tblPr>
        <w:tblStyle w:val="a4"/>
        <w:tblW w:w="9889" w:type="dxa"/>
        <w:tblInd w:w="0" w:type="dxa"/>
        <w:tblLook w:val="04A0"/>
      </w:tblPr>
      <w:tblGrid>
        <w:gridCol w:w="784"/>
        <w:gridCol w:w="3773"/>
        <w:gridCol w:w="1497"/>
        <w:gridCol w:w="787"/>
        <w:gridCol w:w="736"/>
        <w:gridCol w:w="736"/>
        <w:gridCol w:w="774"/>
        <w:gridCol w:w="802"/>
      </w:tblGrid>
      <w:tr w:rsidR="007C67ED" w:rsidTr="007C67ED">
        <w:trPr>
          <w:trHeight w:val="1065"/>
        </w:trPr>
        <w:tc>
          <w:tcPr>
            <w:tcW w:w="817" w:type="dxa"/>
            <w:vMerge w:val="restart"/>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6"/>
                <w:szCs w:val="26"/>
              </w:rPr>
            </w:pPr>
            <w:r>
              <w:rPr>
                <w:rFonts w:ascii="Times New Roman" w:hAnsi="Times New Roman" w:cs="Times New Roman"/>
                <w:color w:val="000000"/>
                <w:sz w:val="26"/>
                <w:szCs w:val="26"/>
              </w:rPr>
              <w:t>№ п/п</w:t>
            </w:r>
          </w:p>
        </w:tc>
        <w:tc>
          <w:tcPr>
            <w:tcW w:w="3968" w:type="dxa"/>
            <w:vMerge w:val="restart"/>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6"/>
                <w:szCs w:val="26"/>
              </w:rPr>
            </w:pPr>
            <w:r>
              <w:rPr>
                <w:rFonts w:ascii="Times New Roman" w:hAnsi="Times New Roman" w:cs="Times New Roman"/>
                <w:color w:val="000000"/>
                <w:sz w:val="26"/>
                <w:szCs w:val="26"/>
              </w:rPr>
              <w:t>Месторасположение</w:t>
            </w:r>
          </w:p>
          <w:p w:rsidR="007C67ED" w:rsidRDefault="007C67ED">
            <w:pPr>
              <w:autoSpaceDE w:val="0"/>
              <w:autoSpaceDN w:val="0"/>
              <w:adjustRightInd w:val="0"/>
              <w:rPr>
                <w:rFonts w:ascii="Times New Roman" w:hAnsi="Times New Roman" w:cs="Times New Roman"/>
                <w:color w:val="000000"/>
                <w:sz w:val="26"/>
                <w:szCs w:val="26"/>
              </w:rPr>
            </w:pPr>
            <w:r>
              <w:rPr>
                <w:rFonts w:ascii="Times New Roman" w:hAnsi="Times New Roman" w:cs="Times New Roman"/>
                <w:color w:val="000000"/>
                <w:sz w:val="26"/>
                <w:szCs w:val="26"/>
              </w:rPr>
              <w:t>общественных территорий,</w:t>
            </w:r>
          </w:p>
          <w:p w:rsidR="007C67ED" w:rsidRDefault="007C67ED">
            <w:pPr>
              <w:autoSpaceDE w:val="0"/>
              <w:autoSpaceDN w:val="0"/>
              <w:adjustRightInd w:val="0"/>
              <w:rPr>
                <w:rFonts w:ascii="Times New Roman" w:hAnsi="Times New Roman" w:cs="Times New Roman"/>
                <w:color w:val="000000"/>
                <w:sz w:val="26"/>
                <w:szCs w:val="26"/>
              </w:rPr>
            </w:pPr>
            <w:r>
              <w:rPr>
                <w:rFonts w:ascii="Times New Roman" w:hAnsi="Times New Roman" w:cs="Times New Roman"/>
                <w:color w:val="000000"/>
                <w:sz w:val="26"/>
                <w:szCs w:val="26"/>
              </w:rPr>
              <w:t>подлежащих благоустройству</w:t>
            </w:r>
          </w:p>
          <w:p w:rsidR="007C67ED" w:rsidRDefault="007C67ED">
            <w:pPr>
              <w:autoSpaceDE w:val="0"/>
              <w:autoSpaceDN w:val="0"/>
              <w:adjustRightInd w:val="0"/>
              <w:rPr>
                <w:rFonts w:ascii="Times New Roman" w:hAnsi="Times New Roman" w:cs="Times New Roman"/>
                <w:color w:val="000000"/>
                <w:sz w:val="26"/>
                <w:szCs w:val="26"/>
              </w:rPr>
            </w:pPr>
            <w:r>
              <w:rPr>
                <w:rFonts w:ascii="Times New Roman" w:hAnsi="Times New Roman" w:cs="Times New Roman"/>
                <w:color w:val="000000"/>
                <w:sz w:val="26"/>
                <w:szCs w:val="26"/>
              </w:rPr>
              <w:t>в 2018-2022 г.г.</w:t>
            </w:r>
          </w:p>
          <w:p w:rsidR="007C67ED" w:rsidRDefault="007C67ED">
            <w:pPr>
              <w:autoSpaceDE w:val="0"/>
              <w:autoSpaceDN w:val="0"/>
              <w:adjustRightInd w:val="0"/>
              <w:rPr>
                <w:rFonts w:ascii="Times New Roman" w:hAnsi="Times New Roman" w:cs="Times New Roman"/>
                <w:color w:val="000000"/>
                <w:sz w:val="26"/>
                <w:szCs w:val="26"/>
              </w:rPr>
            </w:pPr>
          </w:p>
        </w:tc>
        <w:tc>
          <w:tcPr>
            <w:tcW w:w="1277" w:type="dxa"/>
            <w:vMerge w:val="restart"/>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6"/>
                <w:szCs w:val="26"/>
              </w:rPr>
            </w:pPr>
            <w:r>
              <w:rPr>
                <w:rFonts w:ascii="Times New Roman" w:hAnsi="Times New Roman" w:cs="Times New Roman"/>
                <w:color w:val="000000"/>
                <w:sz w:val="26"/>
                <w:szCs w:val="26"/>
              </w:rPr>
              <w:t>Площадь обществен</w:t>
            </w:r>
          </w:p>
          <w:p w:rsidR="007C67ED" w:rsidRDefault="007C67ED">
            <w:pPr>
              <w:autoSpaceDE w:val="0"/>
              <w:autoSpaceDN w:val="0"/>
              <w:adjustRightInd w:val="0"/>
              <w:rPr>
                <w:rFonts w:ascii="Times New Roman" w:hAnsi="Times New Roman" w:cs="Times New Roman"/>
                <w:color w:val="000000"/>
                <w:sz w:val="26"/>
                <w:szCs w:val="26"/>
              </w:rPr>
            </w:pPr>
            <w:r>
              <w:rPr>
                <w:rFonts w:ascii="Times New Roman" w:hAnsi="Times New Roman" w:cs="Times New Roman"/>
                <w:color w:val="000000"/>
                <w:sz w:val="26"/>
                <w:szCs w:val="26"/>
              </w:rPr>
              <w:t>ной территории</w:t>
            </w:r>
          </w:p>
        </w:tc>
        <w:tc>
          <w:tcPr>
            <w:tcW w:w="3827" w:type="dxa"/>
            <w:gridSpan w:val="5"/>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6"/>
                <w:szCs w:val="26"/>
              </w:rPr>
            </w:pPr>
            <w:r>
              <w:rPr>
                <w:rFonts w:ascii="Times New Roman" w:hAnsi="Times New Roman" w:cs="Times New Roman"/>
                <w:color w:val="000000"/>
                <w:sz w:val="26"/>
                <w:szCs w:val="26"/>
              </w:rPr>
              <w:t>Плановый период выполнения работ</w:t>
            </w:r>
          </w:p>
          <w:p w:rsidR="007C67ED" w:rsidRDefault="007C67ED">
            <w:pPr>
              <w:autoSpaceDE w:val="0"/>
              <w:autoSpaceDN w:val="0"/>
              <w:adjustRightInd w:val="0"/>
              <w:rPr>
                <w:rFonts w:ascii="Times New Roman" w:hAnsi="Times New Roman" w:cs="Times New Roman"/>
                <w:color w:val="000000"/>
                <w:sz w:val="26"/>
                <w:szCs w:val="26"/>
              </w:rPr>
            </w:pPr>
            <w:r>
              <w:rPr>
                <w:rFonts w:ascii="Times New Roman" w:hAnsi="Times New Roman" w:cs="Times New Roman"/>
                <w:color w:val="000000"/>
                <w:sz w:val="26"/>
                <w:szCs w:val="26"/>
              </w:rPr>
              <w:t>по годам</w:t>
            </w:r>
          </w:p>
          <w:p w:rsidR="007C67ED" w:rsidRDefault="007C67ED">
            <w:pPr>
              <w:autoSpaceDE w:val="0"/>
              <w:autoSpaceDN w:val="0"/>
              <w:adjustRightInd w:val="0"/>
              <w:rPr>
                <w:rFonts w:ascii="Times New Roman" w:hAnsi="Times New Roman" w:cs="Times New Roman"/>
                <w:color w:val="000000"/>
                <w:sz w:val="26"/>
                <w:szCs w:val="26"/>
              </w:rPr>
            </w:pPr>
          </w:p>
        </w:tc>
      </w:tr>
      <w:tr w:rsidR="007C67ED" w:rsidTr="007C67ED">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67ED" w:rsidRDefault="007C67ED">
            <w:pPr>
              <w:rPr>
                <w:rFonts w:ascii="Times New Roman" w:hAnsi="Times New Roman" w:cs="Times New Roman"/>
                <w:color w:val="000000"/>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67ED" w:rsidRDefault="007C67ED">
            <w:pPr>
              <w:rPr>
                <w:rFonts w:ascii="Times New Roman" w:hAnsi="Times New Roman" w:cs="Times New Roman"/>
                <w:color w:val="000000"/>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67ED" w:rsidRDefault="007C67ED">
            <w:pPr>
              <w:rPr>
                <w:rFonts w:ascii="Times New Roman" w:hAnsi="Times New Roman" w:cs="Times New Roman"/>
                <w:color w:val="000000"/>
                <w:sz w:val="26"/>
                <w:szCs w:val="26"/>
              </w:rPr>
            </w:pPr>
          </w:p>
        </w:tc>
        <w:tc>
          <w:tcPr>
            <w:tcW w:w="795"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6"/>
                <w:szCs w:val="26"/>
              </w:rPr>
            </w:pPr>
            <w:r>
              <w:rPr>
                <w:rFonts w:ascii="Times New Roman" w:hAnsi="Times New Roman" w:cs="Times New Roman"/>
                <w:color w:val="000000"/>
                <w:sz w:val="26"/>
                <w:szCs w:val="26"/>
              </w:rPr>
              <w:t>2018</w:t>
            </w:r>
          </w:p>
        </w:tc>
        <w:tc>
          <w:tcPr>
            <w:tcW w:w="735"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6"/>
                <w:szCs w:val="26"/>
              </w:rPr>
            </w:pPr>
            <w:r>
              <w:rPr>
                <w:rFonts w:ascii="Times New Roman" w:hAnsi="Times New Roman" w:cs="Times New Roman"/>
                <w:color w:val="000000"/>
                <w:sz w:val="26"/>
                <w:szCs w:val="26"/>
              </w:rPr>
              <w:t>2019</w:t>
            </w:r>
          </w:p>
        </w:tc>
        <w:tc>
          <w:tcPr>
            <w:tcW w:w="705"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6"/>
                <w:szCs w:val="26"/>
              </w:rPr>
            </w:pPr>
            <w:r>
              <w:rPr>
                <w:rFonts w:ascii="Times New Roman" w:hAnsi="Times New Roman" w:cs="Times New Roman"/>
                <w:color w:val="000000"/>
                <w:sz w:val="26"/>
                <w:szCs w:val="26"/>
              </w:rPr>
              <w:t>2020</w:t>
            </w:r>
          </w:p>
        </w:tc>
        <w:tc>
          <w:tcPr>
            <w:tcW w:w="780"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6"/>
                <w:szCs w:val="26"/>
              </w:rPr>
            </w:pPr>
            <w:r>
              <w:rPr>
                <w:rFonts w:ascii="Times New Roman" w:hAnsi="Times New Roman" w:cs="Times New Roman"/>
                <w:color w:val="000000"/>
                <w:sz w:val="26"/>
                <w:szCs w:val="26"/>
              </w:rPr>
              <w:t>2021</w:t>
            </w:r>
          </w:p>
        </w:tc>
        <w:tc>
          <w:tcPr>
            <w:tcW w:w="812"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6"/>
                <w:szCs w:val="26"/>
              </w:rPr>
            </w:pPr>
            <w:r>
              <w:rPr>
                <w:rFonts w:ascii="Times New Roman" w:hAnsi="Times New Roman" w:cs="Times New Roman"/>
                <w:color w:val="000000"/>
                <w:sz w:val="26"/>
                <w:szCs w:val="26"/>
              </w:rPr>
              <w:t>2020</w:t>
            </w:r>
          </w:p>
        </w:tc>
      </w:tr>
      <w:tr w:rsidR="007C67ED" w:rsidTr="007C67ED">
        <w:tc>
          <w:tcPr>
            <w:tcW w:w="817"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6"/>
                <w:szCs w:val="26"/>
              </w:rPr>
            </w:pPr>
            <w:r>
              <w:rPr>
                <w:rFonts w:ascii="Times New Roman" w:hAnsi="Times New Roman" w:cs="Times New Roman"/>
                <w:color w:val="000000"/>
                <w:sz w:val="26"/>
                <w:szCs w:val="26"/>
              </w:rPr>
              <w:t>1</w:t>
            </w:r>
          </w:p>
        </w:tc>
        <w:tc>
          <w:tcPr>
            <w:tcW w:w="3968"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6"/>
                <w:szCs w:val="26"/>
              </w:rPr>
            </w:pPr>
            <w:r>
              <w:rPr>
                <w:rFonts w:ascii="Times New Roman" w:hAnsi="Times New Roman" w:cs="Times New Roman"/>
                <w:color w:val="000000"/>
                <w:sz w:val="26"/>
                <w:szCs w:val="26"/>
              </w:rPr>
              <w:t>Парк Победы</w:t>
            </w:r>
          </w:p>
        </w:tc>
        <w:tc>
          <w:tcPr>
            <w:tcW w:w="1277"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6"/>
                <w:szCs w:val="26"/>
              </w:rPr>
            </w:pPr>
            <w:r>
              <w:rPr>
                <w:rFonts w:ascii="Times New Roman" w:hAnsi="Times New Roman" w:cs="Times New Roman"/>
                <w:color w:val="000000"/>
                <w:sz w:val="26"/>
                <w:szCs w:val="26"/>
              </w:rPr>
              <w:t>10800</w:t>
            </w:r>
          </w:p>
        </w:tc>
        <w:tc>
          <w:tcPr>
            <w:tcW w:w="795"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6"/>
                <w:szCs w:val="26"/>
              </w:rPr>
            </w:pPr>
            <w:r>
              <w:rPr>
                <w:rFonts w:ascii="Times New Roman" w:hAnsi="Times New Roman" w:cs="Times New Roman"/>
                <w:color w:val="000000"/>
                <w:sz w:val="26"/>
                <w:szCs w:val="26"/>
              </w:rPr>
              <w:t>2000</w:t>
            </w:r>
          </w:p>
        </w:tc>
        <w:tc>
          <w:tcPr>
            <w:tcW w:w="735"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6"/>
                <w:szCs w:val="26"/>
              </w:rPr>
            </w:pPr>
            <w:r>
              <w:rPr>
                <w:rFonts w:ascii="Times New Roman" w:hAnsi="Times New Roman" w:cs="Times New Roman"/>
                <w:color w:val="000000"/>
                <w:sz w:val="26"/>
                <w:szCs w:val="26"/>
              </w:rPr>
              <w:t>2000</w:t>
            </w:r>
          </w:p>
        </w:tc>
        <w:tc>
          <w:tcPr>
            <w:tcW w:w="705"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6"/>
                <w:szCs w:val="26"/>
              </w:rPr>
            </w:pPr>
            <w:r>
              <w:rPr>
                <w:rFonts w:ascii="Times New Roman" w:hAnsi="Times New Roman" w:cs="Times New Roman"/>
                <w:color w:val="000000"/>
                <w:sz w:val="26"/>
                <w:szCs w:val="26"/>
              </w:rPr>
              <w:t>2000</w:t>
            </w:r>
          </w:p>
        </w:tc>
        <w:tc>
          <w:tcPr>
            <w:tcW w:w="780"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6"/>
                <w:szCs w:val="26"/>
              </w:rPr>
            </w:pPr>
            <w:r>
              <w:rPr>
                <w:rFonts w:ascii="Times New Roman" w:hAnsi="Times New Roman" w:cs="Times New Roman"/>
                <w:color w:val="000000"/>
                <w:sz w:val="26"/>
                <w:szCs w:val="26"/>
              </w:rPr>
              <w:t>2000</w:t>
            </w:r>
          </w:p>
        </w:tc>
        <w:tc>
          <w:tcPr>
            <w:tcW w:w="812"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6"/>
                <w:szCs w:val="26"/>
              </w:rPr>
            </w:pPr>
            <w:r>
              <w:rPr>
                <w:rFonts w:ascii="Times New Roman" w:hAnsi="Times New Roman" w:cs="Times New Roman"/>
                <w:color w:val="000000"/>
                <w:sz w:val="26"/>
                <w:szCs w:val="26"/>
              </w:rPr>
              <w:t>2800</w:t>
            </w:r>
          </w:p>
        </w:tc>
      </w:tr>
      <w:tr w:rsidR="007C67ED" w:rsidTr="007C67ED">
        <w:tc>
          <w:tcPr>
            <w:tcW w:w="817"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6"/>
                <w:szCs w:val="26"/>
              </w:rPr>
            </w:pPr>
            <w:r>
              <w:rPr>
                <w:rFonts w:ascii="Times New Roman" w:hAnsi="Times New Roman" w:cs="Times New Roman"/>
                <w:color w:val="000000"/>
                <w:sz w:val="26"/>
                <w:szCs w:val="26"/>
              </w:rPr>
              <w:t>2</w:t>
            </w:r>
          </w:p>
        </w:tc>
        <w:tc>
          <w:tcPr>
            <w:tcW w:w="3968"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6"/>
                <w:szCs w:val="26"/>
              </w:rPr>
            </w:pPr>
            <w:r>
              <w:rPr>
                <w:rFonts w:ascii="Times New Roman" w:hAnsi="Times New Roman" w:cs="Times New Roman"/>
                <w:color w:val="000000"/>
                <w:sz w:val="26"/>
                <w:szCs w:val="26"/>
              </w:rPr>
              <w:t>Привокзальная площадь</w:t>
            </w:r>
          </w:p>
        </w:tc>
        <w:tc>
          <w:tcPr>
            <w:tcW w:w="1277"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6"/>
                <w:szCs w:val="26"/>
              </w:rPr>
            </w:pPr>
            <w:r>
              <w:rPr>
                <w:rFonts w:ascii="Times New Roman" w:hAnsi="Times New Roman" w:cs="Times New Roman"/>
                <w:color w:val="000000"/>
                <w:sz w:val="26"/>
                <w:szCs w:val="26"/>
              </w:rPr>
              <w:t>6000</w:t>
            </w:r>
          </w:p>
        </w:tc>
        <w:tc>
          <w:tcPr>
            <w:tcW w:w="795"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6"/>
                <w:szCs w:val="26"/>
              </w:rPr>
            </w:pPr>
            <w:r>
              <w:rPr>
                <w:rFonts w:ascii="Times New Roman" w:hAnsi="Times New Roman" w:cs="Times New Roman"/>
                <w:color w:val="000000"/>
                <w:sz w:val="26"/>
                <w:szCs w:val="26"/>
              </w:rPr>
              <w:t>1200</w:t>
            </w:r>
          </w:p>
        </w:tc>
        <w:tc>
          <w:tcPr>
            <w:tcW w:w="735"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6"/>
                <w:szCs w:val="26"/>
              </w:rPr>
            </w:pPr>
            <w:r>
              <w:rPr>
                <w:rFonts w:ascii="Times New Roman" w:hAnsi="Times New Roman" w:cs="Times New Roman"/>
                <w:color w:val="000000"/>
                <w:sz w:val="26"/>
                <w:szCs w:val="26"/>
              </w:rPr>
              <w:t>1200</w:t>
            </w:r>
          </w:p>
        </w:tc>
        <w:tc>
          <w:tcPr>
            <w:tcW w:w="705"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6"/>
                <w:szCs w:val="26"/>
              </w:rPr>
            </w:pPr>
            <w:r>
              <w:rPr>
                <w:rFonts w:ascii="Times New Roman" w:hAnsi="Times New Roman" w:cs="Times New Roman"/>
                <w:color w:val="000000"/>
                <w:sz w:val="26"/>
                <w:szCs w:val="26"/>
              </w:rPr>
              <w:t>1200</w:t>
            </w:r>
          </w:p>
        </w:tc>
        <w:tc>
          <w:tcPr>
            <w:tcW w:w="780"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6"/>
                <w:szCs w:val="26"/>
              </w:rPr>
            </w:pPr>
            <w:r>
              <w:rPr>
                <w:rFonts w:ascii="Times New Roman" w:hAnsi="Times New Roman" w:cs="Times New Roman"/>
                <w:color w:val="000000"/>
                <w:sz w:val="26"/>
                <w:szCs w:val="26"/>
              </w:rPr>
              <w:t>1200</w:t>
            </w:r>
          </w:p>
        </w:tc>
        <w:tc>
          <w:tcPr>
            <w:tcW w:w="812"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6"/>
                <w:szCs w:val="26"/>
              </w:rPr>
            </w:pPr>
            <w:r>
              <w:rPr>
                <w:rFonts w:ascii="Times New Roman" w:hAnsi="Times New Roman" w:cs="Times New Roman"/>
                <w:color w:val="000000"/>
                <w:sz w:val="26"/>
                <w:szCs w:val="26"/>
              </w:rPr>
              <w:t>1200</w:t>
            </w:r>
          </w:p>
        </w:tc>
      </w:tr>
      <w:tr w:rsidR="007C67ED" w:rsidTr="007C67ED">
        <w:tc>
          <w:tcPr>
            <w:tcW w:w="817"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6"/>
                <w:szCs w:val="26"/>
              </w:rPr>
            </w:pPr>
            <w:r>
              <w:rPr>
                <w:rFonts w:ascii="Times New Roman" w:hAnsi="Times New Roman" w:cs="Times New Roman"/>
                <w:color w:val="000000"/>
                <w:sz w:val="26"/>
                <w:szCs w:val="26"/>
              </w:rPr>
              <w:t>3</w:t>
            </w:r>
          </w:p>
        </w:tc>
        <w:tc>
          <w:tcPr>
            <w:tcW w:w="3968"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6"/>
                <w:szCs w:val="26"/>
              </w:rPr>
            </w:pPr>
            <w:r>
              <w:rPr>
                <w:rFonts w:ascii="Times New Roman" w:hAnsi="Times New Roman" w:cs="Times New Roman"/>
                <w:color w:val="000000"/>
                <w:sz w:val="26"/>
                <w:szCs w:val="26"/>
              </w:rPr>
              <w:t>Спортивная площадка</w:t>
            </w:r>
          </w:p>
        </w:tc>
        <w:tc>
          <w:tcPr>
            <w:tcW w:w="1277"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6"/>
                <w:szCs w:val="26"/>
              </w:rPr>
            </w:pPr>
            <w:r>
              <w:rPr>
                <w:rFonts w:ascii="Times New Roman" w:hAnsi="Times New Roman" w:cs="Times New Roman"/>
                <w:color w:val="000000"/>
                <w:sz w:val="26"/>
                <w:szCs w:val="26"/>
              </w:rPr>
              <w:t>985</w:t>
            </w:r>
          </w:p>
        </w:tc>
        <w:tc>
          <w:tcPr>
            <w:tcW w:w="795"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6"/>
                <w:szCs w:val="26"/>
              </w:rPr>
            </w:pPr>
            <w:r>
              <w:rPr>
                <w:rFonts w:ascii="Times New Roman" w:hAnsi="Times New Roman" w:cs="Times New Roman"/>
                <w:color w:val="000000"/>
                <w:sz w:val="26"/>
                <w:szCs w:val="26"/>
              </w:rPr>
              <w:t>200</w:t>
            </w:r>
          </w:p>
        </w:tc>
        <w:tc>
          <w:tcPr>
            <w:tcW w:w="735"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6"/>
                <w:szCs w:val="26"/>
              </w:rPr>
            </w:pPr>
            <w:r>
              <w:rPr>
                <w:rFonts w:ascii="Times New Roman" w:hAnsi="Times New Roman" w:cs="Times New Roman"/>
                <w:color w:val="000000"/>
                <w:sz w:val="26"/>
                <w:szCs w:val="26"/>
              </w:rPr>
              <w:t>200</w:t>
            </w:r>
          </w:p>
        </w:tc>
        <w:tc>
          <w:tcPr>
            <w:tcW w:w="705"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6"/>
                <w:szCs w:val="26"/>
              </w:rPr>
            </w:pPr>
            <w:r>
              <w:rPr>
                <w:rFonts w:ascii="Times New Roman" w:hAnsi="Times New Roman" w:cs="Times New Roman"/>
                <w:color w:val="000000"/>
                <w:sz w:val="26"/>
                <w:szCs w:val="26"/>
              </w:rPr>
              <w:t>200</w:t>
            </w:r>
          </w:p>
        </w:tc>
        <w:tc>
          <w:tcPr>
            <w:tcW w:w="780"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6"/>
                <w:szCs w:val="26"/>
              </w:rPr>
            </w:pPr>
            <w:r>
              <w:rPr>
                <w:rFonts w:ascii="Times New Roman" w:hAnsi="Times New Roman" w:cs="Times New Roman"/>
                <w:color w:val="000000"/>
                <w:sz w:val="26"/>
                <w:szCs w:val="26"/>
              </w:rPr>
              <w:t>200</w:t>
            </w:r>
          </w:p>
        </w:tc>
        <w:tc>
          <w:tcPr>
            <w:tcW w:w="812"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6"/>
                <w:szCs w:val="26"/>
              </w:rPr>
            </w:pPr>
            <w:r>
              <w:rPr>
                <w:rFonts w:ascii="Times New Roman" w:hAnsi="Times New Roman" w:cs="Times New Roman"/>
                <w:color w:val="000000"/>
                <w:sz w:val="26"/>
                <w:szCs w:val="26"/>
              </w:rPr>
              <w:t>185</w:t>
            </w:r>
          </w:p>
        </w:tc>
      </w:tr>
      <w:tr w:rsidR="007C67ED" w:rsidTr="007C67ED">
        <w:tc>
          <w:tcPr>
            <w:tcW w:w="817"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6"/>
                <w:szCs w:val="26"/>
              </w:rPr>
            </w:pPr>
            <w:r>
              <w:rPr>
                <w:rFonts w:ascii="Times New Roman" w:hAnsi="Times New Roman" w:cs="Times New Roman"/>
                <w:color w:val="000000"/>
                <w:sz w:val="26"/>
                <w:szCs w:val="26"/>
              </w:rPr>
              <w:t>4</w:t>
            </w:r>
          </w:p>
        </w:tc>
        <w:tc>
          <w:tcPr>
            <w:tcW w:w="3968"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6"/>
                <w:szCs w:val="26"/>
              </w:rPr>
            </w:pPr>
            <w:r>
              <w:rPr>
                <w:rFonts w:ascii="Times New Roman" w:hAnsi="Times New Roman" w:cs="Times New Roman"/>
                <w:color w:val="000000"/>
                <w:sz w:val="26"/>
                <w:szCs w:val="26"/>
              </w:rPr>
              <w:t>Рыночная площадь</w:t>
            </w:r>
          </w:p>
        </w:tc>
        <w:tc>
          <w:tcPr>
            <w:tcW w:w="1277"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6"/>
                <w:szCs w:val="26"/>
              </w:rPr>
            </w:pPr>
            <w:r>
              <w:rPr>
                <w:rFonts w:ascii="Times New Roman" w:hAnsi="Times New Roman" w:cs="Times New Roman"/>
                <w:color w:val="000000"/>
                <w:sz w:val="26"/>
                <w:szCs w:val="26"/>
              </w:rPr>
              <w:t>12000</w:t>
            </w:r>
          </w:p>
        </w:tc>
        <w:tc>
          <w:tcPr>
            <w:tcW w:w="795"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6"/>
                <w:szCs w:val="26"/>
              </w:rPr>
            </w:pPr>
            <w:r>
              <w:rPr>
                <w:rFonts w:ascii="Times New Roman" w:hAnsi="Times New Roman" w:cs="Times New Roman"/>
                <w:color w:val="000000"/>
                <w:sz w:val="26"/>
                <w:szCs w:val="26"/>
              </w:rPr>
              <w:t>2400</w:t>
            </w:r>
          </w:p>
        </w:tc>
        <w:tc>
          <w:tcPr>
            <w:tcW w:w="735"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6"/>
                <w:szCs w:val="26"/>
              </w:rPr>
            </w:pPr>
            <w:r>
              <w:rPr>
                <w:rFonts w:ascii="Times New Roman" w:hAnsi="Times New Roman" w:cs="Times New Roman"/>
                <w:color w:val="000000"/>
                <w:sz w:val="26"/>
                <w:szCs w:val="26"/>
              </w:rPr>
              <w:t>2400</w:t>
            </w:r>
          </w:p>
        </w:tc>
        <w:tc>
          <w:tcPr>
            <w:tcW w:w="705"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6"/>
                <w:szCs w:val="26"/>
              </w:rPr>
            </w:pPr>
            <w:r>
              <w:rPr>
                <w:rFonts w:ascii="Times New Roman" w:hAnsi="Times New Roman" w:cs="Times New Roman"/>
                <w:color w:val="000000"/>
                <w:sz w:val="26"/>
                <w:szCs w:val="26"/>
              </w:rPr>
              <w:t>2400</w:t>
            </w:r>
          </w:p>
        </w:tc>
        <w:tc>
          <w:tcPr>
            <w:tcW w:w="780"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6"/>
                <w:szCs w:val="26"/>
              </w:rPr>
            </w:pPr>
            <w:r>
              <w:rPr>
                <w:rFonts w:ascii="Times New Roman" w:hAnsi="Times New Roman" w:cs="Times New Roman"/>
                <w:color w:val="000000"/>
                <w:sz w:val="26"/>
                <w:szCs w:val="26"/>
              </w:rPr>
              <w:t>2400</w:t>
            </w:r>
          </w:p>
        </w:tc>
        <w:tc>
          <w:tcPr>
            <w:tcW w:w="812"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6"/>
                <w:szCs w:val="26"/>
              </w:rPr>
            </w:pPr>
            <w:r>
              <w:rPr>
                <w:rFonts w:ascii="Times New Roman" w:hAnsi="Times New Roman" w:cs="Times New Roman"/>
                <w:color w:val="000000"/>
                <w:sz w:val="26"/>
                <w:szCs w:val="26"/>
              </w:rPr>
              <w:t>2400</w:t>
            </w:r>
          </w:p>
        </w:tc>
      </w:tr>
      <w:tr w:rsidR="007C67ED" w:rsidTr="007C67ED">
        <w:tc>
          <w:tcPr>
            <w:tcW w:w="817"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6"/>
                <w:szCs w:val="26"/>
              </w:rPr>
            </w:pPr>
            <w:r>
              <w:rPr>
                <w:rFonts w:ascii="Times New Roman" w:hAnsi="Times New Roman" w:cs="Times New Roman"/>
                <w:color w:val="000000"/>
                <w:sz w:val="26"/>
                <w:szCs w:val="26"/>
              </w:rPr>
              <w:t>5</w:t>
            </w:r>
          </w:p>
        </w:tc>
        <w:tc>
          <w:tcPr>
            <w:tcW w:w="3968"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6"/>
                <w:szCs w:val="26"/>
              </w:rPr>
            </w:pPr>
            <w:r>
              <w:rPr>
                <w:rFonts w:ascii="Times New Roman" w:hAnsi="Times New Roman" w:cs="Times New Roman"/>
                <w:color w:val="000000"/>
                <w:sz w:val="26"/>
                <w:szCs w:val="26"/>
              </w:rPr>
              <w:t>Торговая площадь</w:t>
            </w:r>
          </w:p>
        </w:tc>
        <w:tc>
          <w:tcPr>
            <w:tcW w:w="1277"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6"/>
                <w:szCs w:val="26"/>
              </w:rPr>
            </w:pPr>
            <w:r>
              <w:rPr>
                <w:rFonts w:ascii="Times New Roman" w:hAnsi="Times New Roman" w:cs="Times New Roman"/>
                <w:color w:val="000000"/>
                <w:sz w:val="26"/>
                <w:szCs w:val="26"/>
              </w:rPr>
              <w:t>10500</w:t>
            </w:r>
          </w:p>
        </w:tc>
        <w:tc>
          <w:tcPr>
            <w:tcW w:w="795"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6"/>
                <w:szCs w:val="26"/>
              </w:rPr>
            </w:pPr>
            <w:r>
              <w:rPr>
                <w:rFonts w:ascii="Times New Roman" w:hAnsi="Times New Roman" w:cs="Times New Roman"/>
                <w:color w:val="000000"/>
                <w:sz w:val="26"/>
                <w:szCs w:val="26"/>
              </w:rPr>
              <w:t>2100</w:t>
            </w:r>
          </w:p>
        </w:tc>
        <w:tc>
          <w:tcPr>
            <w:tcW w:w="735"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6"/>
                <w:szCs w:val="26"/>
              </w:rPr>
            </w:pPr>
            <w:r>
              <w:rPr>
                <w:rFonts w:ascii="Times New Roman" w:hAnsi="Times New Roman" w:cs="Times New Roman"/>
                <w:color w:val="000000"/>
                <w:sz w:val="26"/>
                <w:szCs w:val="26"/>
              </w:rPr>
              <w:t>2100</w:t>
            </w:r>
          </w:p>
        </w:tc>
        <w:tc>
          <w:tcPr>
            <w:tcW w:w="705"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6"/>
                <w:szCs w:val="26"/>
              </w:rPr>
            </w:pPr>
            <w:r>
              <w:rPr>
                <w:rFonts w:ascii="Times New Roman" w:hAnsi="Times New Roman" w:cs="Times New Roman"/>
                <w:color w:val="000000"/>
                <w:sz w:val="26"/>
                <w:szCs w:val="26"/>
              </w:rPr>
              <w:t>2100</w:t>
            </w:r>
          </w:p>
        </w:tc>
        <w:tc>
          <w:tcPr>
            <w:tcW w:w="780"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6"/>
                <w:szCs w:val="26"/>
              </w:rPr>
            </w:pPr>
            <w:r>
              <w:rPr>
                <w:rFonts w:ascii="Times New Roman" w:hAnsi="Times New Roman" w:cs="Times New Roman"/>
                <w:color w:val="000000"/>
                <w:sz w:val="26"/>
                <w:szCs w:val="26"/>
              </w:rPr>
              <w:t>2100</w:t>
            </w:r>
          </w:p>
        </w:tc>
        <w:tc>
          <w:tcPr>
            <w:tcW w:w="812"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6"/>
                <w:szCs w:val="26"/>
              </w:rPr>
            </w:pPr>
            <w:r>
              <w:rPr>
                <w:rFonts w:ascii="Times New Roman" w:hAnsi="Times New Roman" w:cs="Times New Roman"/>
                <w:color w:val="000000"/>
                <w:sz w:val="26"/>
                <w:szCs w:val="26"/>
              </w:rPr>
              <w:t>2100</w:t>
            </w:r>
          </w:p>
        </w:tc>
      </w:tr>
    </w:tbl>
    <w:p w:rsidR="007C67ED" w:rsidRDefault="007C67ED" w:rsidP="007C67ED">
      <w:pPr>
        <w:autoSpaceDE w:val="0"/>
        <w:autoSpaceDN w:val="0"/>
        <w:adjustRightInd w:val="0"/>
        <w:spacing w:line="240" w:lineRule="auto"/>
        <w:rPr>
          <w:rFonts w:ascii="Times New Roman" w:hAnsi="Times New Roman" w:cs="Times New Roman"/>
          <w:color w:val="000000"/>
          <w:sz w:val="26"/>
          <w:szCs w:val="26"/>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 6</w:t>
      </w: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к муниципальной программе</w:t>
      </w: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комфортной среды</w:t>
      </w: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жизнедеятельности и благоустройства</w:t>
      </w: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территории Артезианского СМО РК</w:t>
      </w: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на 2018-2022 годы»</w:t>
      </w:r>
    </w:p>
    <w:p w:rsidR="007C67ED" w:rsidRDefault="007C67ED" w:rsidP="007C67ED">
      <w:pPr>
        <w:autoSpaceDE w:val="0"/>
        <w:autoSpaceDN w:val="0"/>
        <w:adjustRightInd w:val="0"/>
        <w:spacing w:line="240" w:lineRule="auto"/>
        <w:jc w:val="right"/>
        <w:rPr>
          <w:rFonts w:ascii="Times New Roman" w:hAnsi="Times New Roman" w:cs="Times New Roman"/>
          <w:b/>
          <w:bCs/>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СТОИМОСТЬ ЕДИНИЦЫ БЛАГОУСТРОЙСТВА</w:t>
      </w: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tbl>
      <w:tblPr>
        <w:tblStyle w:val="a4"/>
        <w:tblW w:w="0" w:type="auto"/>
        <w:tblInd w:w="0" w:type="dxa"/>
        <w:tblLook w:val="04A0"/>
      </w:tblPr>
      <w:tblGrid>
        <w:gridCol w:w="817"/>
        <w:gridCol w:w="5103"/>
        <w:gridCol w:w="1258"/>
        <w:gridCol w:w="2393"/>
      </w:tblGrid>
      <w:tr w:rsidR="007C67ED" w:rsidTr="007C67ED">
        <w:tc>
          <w:tcPr>
            <w:tcW w:w="817"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№п/п</w:t>
            </w:r>
          </w:p>
        </w:tc>
        <w:tc>
          <w:tcPr>
            <w:tcW w:w="5103"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п Наименования работ, затрат </w:t>
            </w:r>
          </w:p>
        </w:tc>
        <w:tc>
          <w:tcPr>
            <w:tcW w:w="1258"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Ед.</w:t>
            </w:r>
          </w:p>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изм.</w:t>
            </w:r>
          </w:p>
          <w:p w:rsidR="007C67ED" w:rsidRDefault="007C67ED">
            <w:pPr>
              <w:autoSpaceDE w:val="0"/>
              <w:autoSpaceDN w:val="0"/>
              <w:adjustRightInd w:val="0"/>
              <w:rPr>
                <w:rFonts w:ascii="Times New Roman" w:hAnsi="Times New Roman" w:cs="Times New Roman"/>
                <w:color w:val="000000"/>
                <w:sz w:val="24"/>
                <w:szCs w:val="24"/>
              </w:rPr>
            </w:pPr>
          </w:p>
        </w:tc>
        <w:tc>
          <w:tcPr>
            <w:tcW w:w="2393"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Ориентировочная</w:t>
            </w:r>
          </w:p>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стоимость работ</w:t>
            </w:r>
          </w:p>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 НДС)</w:t>
            </w:r>
          </w:p>
          <w:p w:rsidR="007C67ED" w:rsidRDefault="007C67ED">
            <w:pPr>
              <w:autoSpaceDE w:val="0"/>
              <w:autoSpaceDN w:val="0"/>
              <w:adjustRightInd w:val="0"/>
              <w:rPr>
                <w:rFonts w:ascii="Times New Roman" w:hAnsi="Times New Roman" w:cs="Times New Roman"/>
                <w:color w:val="000000"/>
                <w:sz w:val="24"/>
                <w:szCs w:val="24"/>
              </w:rPr>
            </w:pPr>
          </w:p>
        </w:tc>
      </w:tr>
      <w:tr w:rsidR="007C67ED" w:rsidTr="007C67ED">
        <w:tc>
          <w:tcPr>
            <w:tcW w:w="817"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rPr>
              <w:t xml:space="preserve">Срезка кустарника и мелколесья </w:t>
            </w:r>
          </w:p>
        </w:tc>
        <w:tc>
          <w:tcPr>
            <w:tcW w:w="1258"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 кв.м</w:t>
            </w:r>
          </w:p>
        </w:tc>
        <w:tc>
          <w:tcPr>
            <w:tcW w:w="2393"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r>
      <w:tr w:rsidR="007C67ED" w:rsidTr="007C67ED">
        <w:tc>
          <w:tcPr>
            <w:tcW w:w="817"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rPr>
            </w:pPr>
            <w:r>
              <w:rPr>
                <w:rFonts w:ascii="Times New Roman" w:hAnsi="Times New Roman" w:cs="Times New Roman"/>
                <w:color w:val="000000"/>
              </w:rPr>
              <w:t>Очистка площадей от кустарника и мелколесья вручную при средней поросли</w:t>
            </w:r>
          </w:p>
        </w:tc>
        <w:tc>
          <w:tcPr>
            <w:tcW w:w="1258"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1кв.м</w:t>
            </w:r>
          </w:p>
        </w:tc>
        <w:tc>
          <w:tcPr>
            <w:tcW w:w="2393"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r>
      <w:tr w:rsidR="007C67ED" w:rsidTr="007C67ED">
        <w:tc>
          <w:tcPr>
            <w:tcW w:w="817"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rPr>
            </w:pPr>
            <w:r>
              <w:rPr>
                <w:rFonts w:ascii="Times New Roman" w:hAnsi="Times New Roman" w:cs="Times New Roman"/>
                <w:color w:val="000000"/>
              </w:rPr>
              <w:t>Валка деревьев с разделкой древесины на корню в особо стесненных условиях между деревьями, зданиями, сооружениями и у проезжей части мягколиственных,твердолиственных и хвойных пород</w:t>
            </w:r>
          </w:p>
        </w:tc>
        <w:tc>
          <w:tcPr>
            <w:tcW w:w="1258"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 дерево</w:t>
            </w:r>
          </w:p>
        </w:tc>
        <w:tc>
          <w:tcPr>
            <w:tcW w:w="2393"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r>
      <w:tr w:rsidR="007C67ED" w:rsidTr="007C67ED">
        <w:tc>
          <w:tcPr>
            <w:tcW w:w="817"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rPr>
            </w:pPr>
            <w:r>
              <w:rPr>
                <w:rFonts w:ascii="Times New Roman" w:hAnsi="Times New Roman" w:cs="Times New Roman"/>
                <w:color w:val="000000"/>
              </w:rPr>
              <w:t>Корчевка пней вручную с засыпкой ям от корчевки, в городских стесненных условиях, диаметр пня до 50 см</w:t>
            </w:r>
          </w:p>
        </w:tc>
        <w:tc>
          <w:tcPr>
            <w:tcW w:w="1258"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шт</w:t>
            </w:r>
          </w:p>
        </w:tc>
        <w:tc>
          <w:tcPr>
            <w:tcW w:w="2393"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r>
      <w:tr w:rsidR="007C67ED" w:rsidTr="007C67ED">
        <w:tc>
          <w:tcPr>
            <w:tcW w:w="817"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rPr>
            </w:pPr>
            <w:r>
              <w:rPr>
                <w:rFonts w:ascii="Times New Roman" w:hAnsi="Times New Roman" w:cs="Times New Roman"/>
                <w:color w:val="000000"/>
              </w:rPr>
              <w:t>Формовочная обрезка деревьев высотой до 5 м</w:t>
            </w:r>
          </w:p>
        </w:tc>
        <w:tc>
          <w:tcPr>
            <w:tcW w:w="1258"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шт</w:t>
            </w:r>
          </w:p>
        </w:tc>
        <w:tc>
          <w:tcPr>
            <w:tcW w:w="2393"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r>
      <w:tr w:rsidR="007C67ED" w:rsidTr="007C67ED">
        <w:tc>
          <w:tcPr>
            <w:tcW w:w="817"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rPr>
            </w:pPr>
            <w:r>
              <w:rPr>
                <w:rFonts w:ascii="Times New Roman" w:hAnsi="Times New Roman" w:cs="Times New Roman"/>
                <w:color w:val="000000"/>
              </w:rPr>
              <w:t>Формовочная обрезка деревьев высотой более 5 м</w:t>
            </w:r>
          </w:p>
        </w:tc>
        <w:tc>
          <w:tcPr>
            <w:tcW w:w="1258"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шт</w:t>
            </w:r>
          </w:p>
        </w:tc>
        <w:tc>
          <w:tcPr>
            <w:tcW w:w="2393"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r>
      <w:tr w:rsidR="007C67ED" w:rsidTr="007C67ED">
        <w:tc>
          <w:tcPr>
            <w:tcW w:w="817"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rPr>
            </w:pPr>
            <w:r>
              <w:rPr>
                <w:rFonts w:ascii="Times New Roman" w:hAnsi="Times New Roman" w:cs="Times New Roman"/>
                <w:color w:val="000000"/>
              </w:rPr>
              <w:t>Вырезка сухих ветвей, санитарная обрезка (кронирование) деревьев</w:t>
            </w:r>
          </w:p>
        </w:tc>
        <w:tc>
          <w:tcPr>
            <w:tcW w:w="1258"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шт</w:t>
            </w:r>
          </w:p>
        </w:tc>
        <w:tc>
          <w:tcPr>
            <w:tcW w:w="2393"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r>
      <w:tr w:rsidR="007C67ED" w:rsidTr="007C67ED">
        <w:tc>
          <w:tcPr>
            <w:tcW w:w="817"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rPr>
            </w:pPr>
            <w:r>
              <w:rPr>
                <w:rFonts w:ascii="Times New Roman" w:hAnsi="Times New Roman" w:cs="Times New Roman"/>
                <w:color w:val="000000"/>
              </w:rPr>
              <w:t>Озеленение территории</w:t>
            </w:r>
          </w:p>
        </w:tc>
        <w:tc>
          <w:tcPr>
            <w:tcW w:w="1258"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1кв.м</w:t>
            </w:r>
          </w:p>
        </w:tc>
        <w:tc>
          <w:tcPr>
            <w:tcW w:w="2393"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r>
      <w:tr w:rsidR="007C67ED" w:rsidTr="007C67ED">
        <w:tc>
          <w:tcPr>
            <w:tcW w:w="817"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rPr>
            </w:pPr>
            <w:r>
              <w:rPr>
                <w:rFonts w:ascii="Times New Roman" w:hAnsi="Times New Roman" w:cs="Times New Roman"/>
                <w:color w:val="000000"/>
              </w:rPr>
              <w:t>Механизированная погрузка мусора в автомобили-</w:t>
            </w:r>
          </w:p>
          <w:p w:rsidR="007C67ED" w:rsidRDefault="007C67ED">
            <w:pPr>
              <w:autoSpaceDE w:val="0"/>
              <w:autoSpaceDN w:val="0"/>
              <w:adjustRightInd w:val="0"/>
              <w:rPr>
                <w:rFonts w:ascii="Times New Roman" w:hAnsi="Times New Roman" w:cs="Times New Roman"/>
                <w:color w:val="000000"/>
              </w:rPr>
            </w:pPr>
            <w:r>
              <w:rPr>
                <w:rFonts w:ascii="Times New Roman" w:hAnsi="Times New Roman" w:cs="Times New Roman"/>
                <w:color w:val="000000"/>
              </w:rPr>
              <w:t>самосвалы</w:t>
            </w:r>
          </w:p>
        </w:tc>
        <w:tc>
          <w:tcPr>
            <w:tcW w:w="1258"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1куб.м.</w:t>
            </w:r>
          </w:p>
        </w:tc>
        <w:tc>
          <w:tcPr>
            <w:tcW w:w="2393"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r>
      <w:tr w:rsidR="007C67ED" w:rsidTr="007C67ED">
        <w:tc>
          <w:tcPr>
            <w:tcW w:w="817"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rPr>
            </w:pPr>
            <w:r>
              <w:rPr>
                <w:rFonts w:ascii="Times New Roman" w:hAnsi="Times New Roman" w:cs="Times New Roman"/>
                <w:color w:val="000000"/>
              </w:rPr>
              <w:t>Погрузка и выгрузка вручную мусора на транспортные средства</w:t>
            </w:r>
          </w:p>
        </w:tc>
        <w:tc>
          <w:tcPr>
            <w:tcW w:w="1258"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 куб.м.</w:t>
            </w:r>
          </w:p>
        </w:tc>
        <w:tc>
          <w:tcPr>
            <w:tcW w:w="2393"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r>
      <w:tr w:rsidR="007C67ED" w:rsidTr="007C67ED">
        <w:tc>
          <w:tcPr>
            <w:tcW w:w="817"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rPr>
            </w:pPr>
            <w:r>
              <w:rPr>
                <w:rFonts w:ascii="Times New Roman" w:hAnsi="Times New Roman" w:cs="Times New Roman"/>
                <w:color w:val="000000"/>
              </w:rPr>
              <w:t>Подготовка стандартных посадочных мест вручную с квадратным комом земли размером: 0,5х0,5х0,4 м в естественном грунте</w:t>
            </w:r>
          </w:p>
        </w:tc>
        <w:tc>
          <w:tcPr>
            <w:tcW w:w="1258"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Кв.м.</w:t>
            </w:r>
          </w:p>
        </w:tc>
        <w:tc>
          <w:tcPr>
            <w:tcW w:w="2393"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r>
      <w:tr w:rsidR="007C67ED" w:rsidTr="007C67ED">
        <w:tc>
          <w:tcPr>
            <w:tcW w:w="817"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rPr>
            </w:pPr>
            <w:r>
              <w:rPr>
                <w:rFonts w:ascii="Times New Roman" w:hAnsi="Times New Roman" w:cs="Times New Roman"/>
                <w:color w:val="000000"/>
              </w:rPr>
              <w:t>Подготовка почвы для устройства газонов с внесением растительной земли вручную</w:t>
            </w:r>
          </w:p>
        </w:tc>
        <w:tc>
          <w:tcPr>
            <w:tcW w:w="1258"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Кв.м.</w:t>
            </w:r>
          </w:p>
        </w:tc>
        <w:tc>
          <w:tcPr>
            <w:tcW w:w="2393"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r>
      <w:tr w:rsidR="007C67ED" w:rsidTr="007C67ED">
        <w:tc>
          <w:tcPr>
            <w:tcW w:w="817"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rPr>
            </w:pPr>
            <w:r>
              <w:rPr>
                <w:rFonts w:ascii="Times New Roman" w:hAnsi="Times New Roman" w:cs="Times New Roman"/>
                <w:color w:val="000000"/>
              </w:rPr>
              <w:t>Устройство подстилающих и выравнивающих слоѐв оснований из песка, толщиной 15 см.</w:t>
            </w:r>
          </w:p>
        </w:tc>
        <w:tc>
          <w:tcPr>
            <w:tcW w:w="1258"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Кв.м.</w:t>
            </w:r>
          </w:p>
        </w:tc>
        <w:tc>
          <w:tcPr>
            <w:tcW w:w="2393"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r>
      <w:tr w:rsidR="007C67ED" w:rsidTr="007C67ED">
        <w:tc>
          <w:tcPr>
            <w:tcW w:w="817"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rPr>
            </w:pPr>
            <w:r>
              <w:rPr>
                <w:rFonts w:ascii="Times New Roman" w:hAnsi="Times New Roman" w:cs="Times New Roman"/>
                <w:color w:val="000000"/>
              </w:rPr>
              <w:t>Устройство подстилающих и выравнивающих слоѐв оснований из щебня, толщиной 15 см.</w:t>
            </w:r>
          </w:p>
        </w:tc>
        <w:tc>
          <w:tcPr>
            <w:tcW w:w="1258"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Кв.м.</w:t>
            </w:r>
          </w:p>
        </w:tc>
        <w:tc>
          <w:tcPr>
            <w:tcW w:w="2393"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r>
      <w:tr w:rsidR="007C67ED" w:rsidTr="007C67ED">
        <w:tc>
          <w:tcPr>
            <w:tcW w:w="817"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rPr>
            </w:pPr>
            <w:r>
              <w:rPr>
                <w:rFonts w:ascii="Times New Roman" w:hAnsi="Times New Roman" w:cs="Times New Roman"/>
                <w:color w:val="000000"/>
              </w:rPr>
              <w:t>Укладка тротуарной плитки на цементно-песчаной смеси</w:t>
            </w:r>
          </w:p>
        </w:tc>
        <w:tc>
          <w:tcPr>
            <w:tcW w:w="1258"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Кв.м.</w:t>
            </w:r>
          </w:p>
        </w:tc>
        <w:tc>
          <w:tcPr>
            <w:tcW w:w="2393"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r>
      <w:tr w:rsidR="007C67ED" w:rsidTr="007C67ED">
        <w:tc>
          <w:tcPr>
            <w:tcW w:w="817"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rPr>
            </w:pPr>
            <w:r>
              <w:rPr>
                <w:rFonts w:ascii="Times New Roman" w:hAnsi="Times New Roman" w:cs="Times New Roman"/>
                <w:color w:val="000000"/>
              </w:rPr>
              <w:t>Установка садового бортового камня</w:t>
            </w:r>
          </w:p>
        </w:tc>
        <w:tc>
          <w:tcPr>
            <w:tcW w:w="1258"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Кв.м</w:t>
            </w:r>
          </w:p>
        </w:tc>
        <w:tc>
          <w:tcPr>
            <w:tcW w:w="2393"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r>
      <w:tr w:rsidR="007C67ED" w:rsidTr="007C67ED">
        <w:tc>
          <w:tcPr>
            <w:tcW w:w="817"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rPr>
            </w:pPr>
            <w:r>
              <w:rPr>
                <w:rFonts w:ascii="Times New Roman" w:hAnsi="Times New Roman" w:cs="Times New Roman"/>
                <w:color w:val="000000"/>
              </w:rPr>
              <w:t>Устройство скамейки со спинкой (с монтажом)</w:t>
            </w:r>
          </w:p>
        </w:tc>
        <w:tc>
          <w:tcPr>
            <w:tcW w:w="1258"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шт</w:t>
            </w:r>
          </w:p>
        </w:tc>
        <w:tc>
          <w:tcPr>
            <w:tcW w:w="2393"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r>
      <w:tr w:rsidR="007C67ED" w:rsidTr="007C67ED">
        <w:tc>
          <w:tcPr>
            <w:tcW w:w="817"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rPr>
            </w:pPr>
            <w:r>
              <w:rPr>
                <w:rFonts w:ascii="Times New Roman" w:hAnsi="Times New Roman" w:cs="Times New Roman"/>
                <w:color w:val="000000"/>
                <w:sz w:val="24"/>
                <w:szCs w:val="24"/>
              </w:rPr>
              <w:t>Устройство скамейки без спинки (с монтажом)</w:t>
            </w:r>
          </w:p>
        </w:tc>
        <w:tc>
          <w:tcPr>
            <w:tcW w:w="1258"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шт</w:t>
            </w:r>
          </w:p>
        </w:tc>
        <w:tc>
          <w:tcPr>
            <w:tcW w:w="2393"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r>
      <w:tr w:rsidR="007C67ED" w:rsidTr="007C67ED">
        <w:tc>
          <w:tcPr>
            <w:tcW w:w="817"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rPr>
            </w:pPr>
            <w:r>
              <w:rPr>
                <w:rFonts w:ascii="Times New Roman" w:hAnsi="Times New Roman" w:cs="Times New Roman"/>
                <w:color w:val="000000"/>
                <w:sz w:val="24"/>
                <w:szCs w:val="24"/>
              </w:rPr>
              <w:t>Установка урны металлической опрокидывающейся</w:t>
            </w:r>
          </w:p>
        </w:tc>
        <w:tc>
          <w:tcPr>
            <w:tcW w:w="1258" w:type="dxa"/>
            <w:tcBorders>
              <w:top w:val="single" w:sz="4" w:space="0" w:color="auto"/>
              <w:left w:val="single" w:sz="4" w:space="0" w:color="auto"/>
              <w:bottom w:val="single" w:sz="4" w:space="0" w:color="auto"/>
              <w:right w:val="single" w:sz="4" w:space="0" w:color="auto"/>
            </w:tcBorders>
            <w:hideMark/>
          </w:tcPr>
          <w:p w:rsidR="007C67ED" w:rsidRDefault="007C67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шт</w:t>
            </w:r>
          </w:p>
        </w:tc>
        <w:tc>
          <w:tcPr>
            <w:tcW w:w="2393" w:type="dxa"/>
            <w:tcBorders>
              <w:top w:val="single" w:sz="4" w:space="0" w:color="auto"/>
              <w:left w:val="single" w:sz="4" w:space="0" w:color="auto"/>
              <w:bottom w:val="single" w:sz="4" w:space="0" w:color="auto"/>
              <w:right w:val="single" w:sz="4" w:space="0" w:color="auto"/>
            </w:tcBorders>
          </w:tcPr>
          <w:p w:rsidR="007C67ED" w:rsidRDefault="007C67ED">
            <w:pPr>
              <w:autoSpaceDE w:val="0"/>
              <w:autoSpaceDN w:val="0"/>
              <w:adjustRightInd w:val="0"/>
              <w:rPr>
                <w:rFonts w:ascii="Times New Roman" w:hAnsi="Times New Roman" w:cs="Times New Roman"/>
                <w:color w:val="000000"/>
                <w:sz w:val="24"/>
                <w:szCs w:val="24"/>
              </w:rPr>
            </w:pPr>
          </w:p>
        </w:tc>
      </w:tr>
    </w:tbl>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 7</w:t>
      </w: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к муниципальной программе</w:t>
      </w: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комфортной среды</w:t>
      </w: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жизнедеятельности и благоустройства</w:t>
      </w: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территории Артезианского СМО РК</w:t>
      </w: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на 2018-2022 годы»</w:t>
      </w: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spacing w:line="270" w:lineRule="atLeast"/>
        <w:jc w:val="center"/>
        <w:rPr>
          <w:rFonts w:ascii="Tahoma" w:eastAsia="Times New Roman" w:hAnsi="Tahoma" w:cs="Tahoma"/>
          <w:b/>
          <w:lang w:eastAsia="ru-RU"/>
        </w:rPr>
      </w:pPr>
      <w:r>
        <w:rPr>
          <w:rFonts w:ascii="Tahoma" w:eastAsia="Times New Roman" w:hAnsi="Tahoma" w:cs="Tahoma"/>
          <w:b/>
          <w:lang w:eastAsia="ru-RU"/>
        </w:rPr>
        <w:t>Порядок</w:t>
      </w:r>
    </w:p>
    <w:p w:rsidR="007C67ED" w:rsidRDefault="007C67ED" w:rsidP="007C67ED">
      <w:pPr>
        <w:spacing w:line="270" w:lineRule="atLeast"/>
        <w:jc w:val="center"/>
        <w:rPr>
          <w:rFonts w:ascii="Tahoma" w:eastAsia="Times New Roman" w:hAnsi="Tahoma" w:cs="Tahoma"/>
          <w:b/>
          <w:lang w:eastAsia="ru-RU"/>
        </w:rPr>
      </w:pPr>
      <w:r>
        <w:rPr>
          <w:rFonts w:ascii="Tahoma" w:eastAsia="Times New Roman" w:hAnsi="Tahoma" w:cs="Tahoma"/>
          <w:b/>
          <w:lang w:eastAsia="ru-RU"/>
        </w:rPr>
        <w:t>разработки, обсуждения с заинтересованными лицами и утверждения</w:t>
      </w:r>
    </w:p>
    <w:p w:rsidR="007C67ED" w:rsidRDefault="007C67ED" w:rsidP="007C67ED">
      <w:pPr>
        <w:spacing w:line="270" w:lineRule="atLeast"/>
        <w:jc w:val="center"/>
        <w:rPr>
          <w:rFonts w:ascii="Tahoma" w:eastAsia="Times New Roman" w:hAnsi="Tahoma" w:cs="Tahoma"/>
          <w:b/>
          <w:lang w:eastAsia="ru-RU"/>
        </w:rPr>
      </w:pPr>
      <w:r>
        <w:rPr>
          <w:rFonts w:ascii="Tahoma" w:eastAsia="Times New Roman" w:hAnsi="Tahoma" w:cs="Tahoma"/>
          <w:b/>
          <w:lang w:eastAsia="ru-RU"/>
        </w:rPr>
        <w:t>дизайн-проектов благоустройства дворовых и общественных территорий</w:t>
      </w:r>
    </w:p>
    <w:p w:rsidR="007C67ED" w:rsidRDefault="007C67ED" w:rsidP="007C67ED">
      <w:pPr>
        <w:spacing w:line="270" w:lineRule="atLeast"/>
        <w:jc w:val="center"/>
        <w:rPr>
          <w:rFonts w:ascii="Tahoma" w:eastAsia="Times New Roman" w:hAnsi="Tahoma" w:cs="Tahoma"/>
          <w:b/>
          <w:lang w:eastAsia="ru-RU"/>
        </w:rPr>
      </w:pPr>
      <w:r>
        <w:rPr>
          <w:rFonts w:ascii="Tahoma" w:eastAsia="Times New Roman" w:hAnsi="Tahoma" w:cs="Tahoma"/>
          <w:b/>
          <w:lang w:eastAsia="ru-RU"/>
        </w:rPr>
        <w:t>1. Общие положения</w:t>
      </w:r>
    </w:p>
    <w:p w:rsidR="007C67ED" w:rsidRDefault="007C67ED" w:rsidP="007C67ED">
      <w:pPr>
        <w:spacing w:line="270" w:lineRule="atLeast"/>
        <w:ind w:firstLine="709"/>
        <w:jc w:val="both"/>
        <w:rPr>
          <w:rFonts w:ascii="Tahoma" w:eastAsia="Times New Roman" w:hAnsi="Tahoma" w:cs="Tahoma"/>
          <w:sz w:val="24"/>
          <w:szCs w:val="24"/>
          <w:lang w:eastAsia="ru-RU"/>
        </w:rPr>
      </w:pPr>
      <w:r>
        <w:rPr>
          <w:rFonts w:ascii="Tahoma" w:eastAsia="Times New Roman" w:hAnsi="Tahoma" w:cs="Tahoma"/>
          <w:sz w:val="24"/>
          <w:szCs w:val="24"/>
          <w:lang w:eastAsia="ru-RU"/>
        </w:rPr>
        <w:t>1.1. Порядок разработки, обсуждения с заинтересованными лицами и утверждения дизайн-проектов благоустройства дворовых и общественных территорий (далее — Порядок) разработан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Приказом Минстроя России от 06.04.2017 №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 в целях обеспечения единой концепции архитектурного облика городской среды Артезианского сельского муниципального образования Республики Калмыкия, формируемой в рамках Программы.</w:t>
      </w:r>
    </w:p>
    <w:p w:rsidR="007C67ED" w:rsidRDefault="007C67ED" w:rsidP="007C67ED">
      <w:pPr>
        <w:spacing w:line="270" w:lineRule="atLeast"/>
        <w:ind w:firstLine="709"/>
        <w:jc w:val="both"/>
        <w:rPr>
          <w:rFonts w:ascii="Tahoma" w:eastAsia="Times New Roman" w:hAnsi="Tahoma" w:cs="Tahoma"/>
          <w:sz w:val="24"/>
          <w:szCs w:val="24"/>
          <w:lang w:eastAsia="ru-RU"/>
        </w:rPr>
      </w:pPr>
      <w:r>
        <w:rPr>
          <w:rFonts w:ascii="Tahoma" w:eastAsia="Times New Roman" w:hAnsi="Tahoma" w:cs="Tahoma"/>
          <w:sz w:val="24"/>
          <w:szCs w:val="24"/>
          <w:lang w:eastAsia="ru-RU"/>
        </w:rPr>
        <w:t>1.2. В качестве составных частей благоустройства территорий применяются декоративные, технические, планировочные, конструктивные элементы, объекты озеленения, различные виды оборудования и оформления, малые архитектурные формы, некапитальные нестационарные сооружения, знаки информации.</w:t>
      </w:r>
    </w:p>
    <w:p w:rsidR="007C67ED" w:rsidRDefault="007C67ED" w:rsidP="007C67ED">
      <w:pPr>
        <w:spacing w:line="270" w:lineRule="atLeast"/>
        <w:ind w:firstLine="709"/>
        <w:jc w:val="both"/>
        <w:rPr>
          <w:rFonts w:ascii="Tahoma" w:eastAsia="Times New Roman" w:hAnsi="Tahoma" w:cs="Tahoma"/>
          <w:sz w:val="18"/>
          <w:szCs w:val="18"/>
          <w:lang w:eastAsia="ru-RU"/>
        </w:rPr>
      </w:pPr>
      <w:r>
        <w:rPr>
          <w:rFonts w:ascii="Tahoma" w:eastAsia="Times New Roman" w:hAnsi="Tahoma" w:cs="Tahoma"/>
          <w:sz w:val="24"/>
          <w:szCs w:val="24"/>
          <w:lang w:eastAsia="ru-RU"/>
        </w:rPr>
        <w:t>Все элементы благоустройства должны создавать композиционно-целостное единство и подчиняться общему дизайну концепции.</w:t>
      </w:r>
    </w:p>
    <w:p w:rsidR="007C67ED" w:rsidRDefault="007C67ED" w:rsidP="007C67ED">
      <w:pPr>
        <w:spacing w:line="270" w:lineRule="atLeast"/>
        <w:jc w:val="center"/>
        <w:rPr>
          <w:rFonts w:ascii="Tahoma" w:eastAsia="Times New Roman" w:hAnsi="Tahoma" w:cs="Tahoma"/>
          <w:sz w:val="24"/>
          <w:szCs w:val="24"/>
          <w:lang w:eastAsia="ru-RU"/>
        </w:rPr>
      </w:pPr>
      <w:r>
        <w:rPr>
          <w:rFonts w:ascii="Tahoma" w:eastAsia="Times New Roman" w:hAnsi="Tahoma" w:cs="Tahoma"/>
          <w:sz w:val="24"/>
          <w:szCs w:val="24"/>
          <w:lang w:eastAsia="ru-RU"/>
        </w:rPr>
        <w:t>2. Разработка дизайн-проектов</w:t>
      </w:r>
    </w:p>
    <w:p w:rsidR="007C67ED" w:rsidRDefault="007C67ED" w:rsidP="007C67ED">
      <w:pPr>
        <w:spacing w:line="270" w:lineRule="atLeast"/>
        <w:ind w:firstLine="709"/>
        <w:jc w:val="both"/>
        <w:rPr>
          <w:rFonts w:ascii="Tahoma" w:eastAsia="Times New Roman" w:hAnsi="Tahoma" w:cs="Tahoma"/>
          <w:sz w:val="24"/>
          <w:szCs w:val="24"/>
          <w:lang w:eastAsia="ru-RU"/>
        </w:rPr>
      </w:pPr>
      <w:r>
        <w:rPr>
          <w:rFonts w:ascii="Tahoma" w:eastAsia="Times New Roman" w:hAnsi="Tahoma" w:cs="Tahoma"/>
          <w:sz w:val="24"/>
          <w:szCs w:val="24"/>
          <w:lang w:eastAsia="ru-RU"/>
        </w:rPr>
        <w:t>2.1. Дизайн-проект разрабатывается с учетом единого подхода к формированию современной комфортной городской среды. Содержание дизайн-проекта зависит от вида и состава планируемых работ:</w:t>
      </w:r>
    </w:p>
    <w:p w:rsidR="007C67ED" w:rsidRDefault="007C67ED" w:rsidP="007C67ED">
      <w:pPr>
        <w:spacing w:line="270" w:lineRule="atLeast"/>
        <w:ind w:firstLine="709"/>
        <w:jc w:val="both"/>
        <w:rPr>
          <w:rFonts w:ascii="Tahoma" w:eastAsia="Times New Roman" w:hAnsi="Tahoma" w:cs="Tahoma"/>
          <w:color w:val="3C3C3C"/>
          <w:sz w:val="24"/>
          <w:szCs w:val="24"/>
          <w:lang w:eastAsia="ru-RU"/>
        </w:rPr>
      </w:pPr>
      <w:r>
        <w:rPr>
          <w:rFonts w:ascii="Tahoma" w:eastAsia="Times New Roman" w:hAnsi="Tahoma" w:cs="Tahoma"/>
          <w:sz w:val="24"/>
          <w:szCs w:val="24"/>
          <w:lang w:eastAsia="ru-RU"/>
        </w:rPr>
        <w:t>2.1.1. Для дворовых территорий — схема благоустройства дворовой территории, согласованная с ресурсоснабжающими организациями, в том числе в виде соответствующих визуализированных изображений элементов благоустройства, предполагаемых к размещению на соответствующей дворовой территории, дефектной ведомости и сметного расчёта стоимости благоустройства дворовых территорий по минимальному перечню работ и</w:t>
      </w:r>
      <w:r>
        <w:rPr>
          <w:rFonts w:ascii="Tahoma" w:eastAsia="Times New Roman" w:hAnsi="Tahoma" w:cs="Tahoma"/>
          <w:color w:val="3C3C3C"/>
          <w:sz w:val="24"/>
          <w:szCs w:val="24"/>
          <w:lang w:eastAsia="ru-RU"/>
        </w:rPr>
        <w:t xml:space="preserve"> </w:t>
      </w:r>
      <w:r>
        <w:rPr>
          <w:rFonts w:ascii="Tahoma" w:eastAsia="Times New Roman" w:hAnsi="Tahoma" w:cs="Tahoma"/>
          <w:sz w:val="24"/>
          <w:szCs w:val="24"/>
          <w:lang w:eastAsia="ru-RU"/>
        </w:rPr>
        <w:t>дефектной ведомости и сметного расчёта стоимости благоустройства дворовых территорий по дополнительному перечню работ (в случае принятия такого решения собственниками).</w:t>
      </w:r>
    </w:p>
    <w:p w:rsidR="007C67ED" w:rsidRDefault="007C67ED" w:rsidP="007C67ED">
      <w:pPr>
        <w:spacing w:line="270" w:lineRule="atLeast"/>
        <w:ind w:firstLine="709"/>
        <w:jc w:val="both"/>
        <w:rPr>
          <w:rFonts w:ascii="Tahoma" w:eastAsia="Times New Roman" w:hAnsi="Tahoma" w:cs="Tahoma"/>
          <w:sz w:val="24"/>
          <w:szCs w:val="24"/>
          <w:lang w:eastAsia="ru-RU"/>
        </w:rPr>
      </w:pPr>
      <w:r>
        <w:rPr>
          <w:rFonts w:ascii="Tahoma" w:eastAsia="Times New Roman" w:hAnsi="Tahoma" w:cs="Tahoma"/>
          <w:sz w:val="24"/>
          <w:szCs w:val="24"/>
          <w:lang w:eastAsia="ru-RU"/>
        </w:rPr>
        <w:t>2.1.2. Для общественных территорий — текстовая (описательная) часть и графическая часть, в том числе в виде визуализированных изображений предлагаемого проекта.</w:t>
      </w:r>
    </w:p>
    <w:p w:rsidR="007C67ED" w:rsidRDefault="007C67ED" w:rsidP="007C67ED">
      <w:pPr>
        <w:spacing w:line="270" w:lineRule="atLeast"/>
        <w:jc w:val="both"/>
        <w:rPr>
          <w:rFonts w:ascii="Tahoma" w:eastAsia="Times New Roman" w:hAnsi="Tahoma" w:cs="Tahoma"/>
          <w:sz w:val="24"/>
          <w:szCs w:val="24"/>
          <w:lang w:eastAsia="ru-RU"/>
        </w:rPr>
      </w:pPr>
      <w:r>
        <w:rPr>
          <w:rFonts w:ascii="Tahoma" w:eastAsia="Times New Roman" w:hAnsi="Tahoma" w:cs="Tahoma"/>
          <w:sz w:val="24"/>
          <w:szCs w:val="24"/>
          <w:lang w:eastAsia="ru-RU"/>
        </w:rPr>
        <w:t>Текстовая часть включает в себя следующие разделы:</w:t>
      </w:r>
    </w:p>
    <w:p w:rsidR="007C67ED" w:rsidRDefault="007C67ED" w:rsidP="007C67ED">
      <w:pPr>
        <w:spacing w:line="270" w:lineRule="atLeast"/>
        <w:jc w:val="both"/>
        <w:rPr>
          <w:rFonts w:ascii="Tahoma" w:eastAsia="Times New Roman" w:hAnsi="Tahoma" w:cs="Tahoma"/>
          <w:sz w:val="24"/>
          <w:szCs w:val="24"/>
          <w:lang w:eastAsia="ru-RU"/>
        </w:rPr>
      </w:pPr>
      <w:r>
        <w:rPr>
          <w:rFonts w:ascii="Tahoma" w:eastAsia="Times New Roman" w:hAnsi="Tahoma" w:cs="Tahoma"/>
          <w:sz w:val="24"/>
          <w:szCs w:val="24"/>
          <w:lang w:eastAsia="ru-RU"/>
        </w:rPr>
        <w:lastRenderedPageBreak/>
        <w:t>- общая пояснительная записка;</w:t>
      </w:r>
    </w:p>
    <w:p w:rsidR="007C67ED" w:rsidRDefault="007C67ED" w:rsidP="007C67ED">
      <w:pPr>
        <w:spacing w:line="270" w:lineRule="atLeast"/>
        <w:jc w:val="both"/>
        <w:rPr>
          <w:rFonts w:ascii="Tahoma" w:eastAsia="Times New Roman" w:hAnsi="Tahoma" w:cs="Tahoma"/>
          <w:sz w:val="24"/>
          <w:szCs w:val="24"/>
          <w:lang w:eastAsia="ru-RU"/>
        </w:rPr>
      </w:pPr>
      <w:r>
        <w:rPr>
          <w:rFonts w:ascii="Tahoma" w:eastAsia="Times New Roman" w:hAnsi="Tahoma" w:cs="Tahoma"/>
          <w:sz w:val="24"/>
          <w:szCs w:val="24"/>
          <w:lang w:eastAsia="ru-RU"/>
        </w:rPr>
        <w:t>- фотофиксация и описание существующих объектов;</w:t>
      </w:r>
    </w:p>
    <w:p w:rsidR="007C67ED" w:rsidRDefault="007C67ED" w:rsidP="007C67ED">
      <w:pPr>
        <w:spacing w:line="270" w:lineRule="atLeast"/>
        <w:jc w:val="both"/>
        <w:rPr>
          <w:rFonts w:ascii="Tahoma" w:eastAsia="Times New Roman" w:hAnsi="Tahoma" w:cs="Tahoma"/>
          <w:sz w:val="24"/>
          <w:szCs w:val="24"/>
          <w:lang w:eastAsia="ru-RU"/>
        </w:rPr>
      </w:pPr>
      <w:r>
        <w:rPr>
          <w:rFonts w:ascii="Tahoma" w:eastAsia="Times New Roman" w:hAnsi="Tahoma" w:cs="Tahoma"/>
          <w:sz w:val="24"/>
          <w:szCs w:val="24"/>
          <w:lang w:eastAsia="ru-RU"/>
        </w:rPr>
        <w:t>- описание творческой концепции, ее основной идеи и смысловой направленности с учетом зонирования территорий благоустройства по возрастному принципу (площадки для детей дошкольного и младшего школьного возраста, подростков, площадки для отдыха взрослого населения, спортивные площадки и т.п.).</w:t>
      </w:r>
    </w:p>
    <w:p w:rsidR="007C67ED" w:rsidRDefault="007C67ED" w:rsidP="007C67ED">
      <w:pPr>
        <w:spacing w:line="270" w:lineRule="atLeast"/>
        <w:jc w:val="both"/>
        <w:rPr>
          <w:rFonts w:ascii="Tahoma" w:eastAsia="Times New Roman" w:hAnsi="Tahoma" w:cs="Tahoma"/>
          <w:sz w:val="24"/>
          <w:szCs w:val="24"/>
          <w:lang w:eastAsia="ru-RU"/>
        </w:rPr>
      </w:pPr>
      <w:r>
        <w:rPr>
          <w:rFonts w:ascii="Tahoma" w:eastAsia="Times New Roman" w:hAnsi="Tahoma" w:cs="Tahoma"/>
          <w:sz w:val="24"/>
          <w:szCs w:val="24"/>
          <w:lang w:eastAsia="ru-RU"/>
        </w:rPr>
        <w:t>Графическая часть включает в себя:</w:t>
      </w:r>
    </w:p>
    <w:p w:rsidR="007C67ED" w:rsidRDefault="007C67ED" w:rsidP="007C67ED">
      <w:pPr>
        <w:spacing w:line="270" w:lineRule="atLeast"/>
        <w:jc w:val="both"/>
        <w:rPr>
          <w:rFonts w:ascii="Tahoma" w:eastAsia="Times New Roman" w:hAnsi="Tahoma" w:cs="Tahoma"/>
          <w:sz w:val="24"/>
          <w:szCs w:val="24"/>
          <w:lang w:eastAsia="ru-RU"/>
        </w:rPr>
      </w:pPr>
      <w:r>
        <w:rPr>
          <w:rFonts w:ascii="Tahoma" w:eastAsia="Times New Roman" w:hAnsi="Tahoma" w:cs="Tahoma"/>
          <w:sz w:val="24"/>
          <w:szCs w:val="24"/>
          <w:lang w:eastAsia="ru-RU"/>
        </w:rPr>
        <w:t>- схему планировочной организации земельного участка;</w:t>
      </w:r>
    </w:p>
    <w:p w:rsidR="007C67ED" w:rsidRDefault="007C67ED" w:rsidP="007C67ED">
      <w:pPr>
        <w:spacing w:line="270" w:lineRule="atLeast"/>
        <w:jc w:val="both"/>
        <w:rPr>
          <w:rFonts w:ascii="Tahoma" w:eastAsia="Times New Roman" w:hAnsi="Tahoma" w:cs="Tahoma"/>
          <w:sz w:val="24"/>
          <w:szCs w:val="24"/>
          <w:lang w:eastAsia="ru-RU"/>
        </w:rPr>
      </w:pPr>
      <w:r>
        <w:rPr>
          <w:rFonts w:ascii="Tahoma" w:eastAsia="Times New Roman" w:hAnsi="Tahoma" w:cs="Tahoma"/>
          <w:sz w:val="24"/>
          <w:szCs w:val="24"/>
          <w:lang w:eastAsia="ru-RU"/>
        </w:rPr>
        <w:t>- ситуационный план с указанием инженерных коммуникаций;</w:t>
      </w:r>
    </w:p>
    <w:p w:rsidR="007C67ED" w:rsidRDefault="007C67ED" w:rsidP="007C67ED">
      <w:pPr>
        <w:spacing w:line="270" w:lineRule="atLeast"/>
        <w:jc w:val="both"/>
        <w:rPr>
          <w:rFonts w:ascii="Tahoma" w:eastAsia="Times New Roman" w:hAnsi="Tahoma" w:cs="Tahoma"/>
          <w:sz w:val="24"/>
          <w:szCs w:val="24"/>
          <w:lang w:eastAsia="ru-RU"/>
        </w:rPr>
      </w:pPr>
      <w:r>
        <w:rPr>
          <w:rFonts w:ascii="Tahoma" w:eastAsia="Times New Roman" w:hAnsi="Tahoma" w:cs="Tahoma"/>
          <w:sz w:val="24"/>
          <w:szCs w:val="24"/>
          <w:lang w:eastAsia="ru-RU"/>
        </w:rPr>
        <w:t>- план расстановки малых архитектурных форм и оборудования;</w:t>
      </w:r>
    </w:p>
    <w:p w:rsidR="007C67ED" w:rsidRDefault="007C67ED" w:rsidP="007C67ED">
      <w:pPr>
        <w:spacing w:line="270" w:lineRule="atLeast"/>
        <w:jc w:val="both"/>
        <w:rPr>
          <w:rFonts w:ascii="Tahoma" w:eastAsia="Times New Roman" w:hAnsi="Tahoma" w:cs="Tahoma"/>
          <w:sz w:val="24"/>
          <w:szCs w:val="24"/>
          <w:lang w:eastAsia="ru-RU"/>
        </w:rPr>
      </w:pPr>
      <w:r>
        <w:rPr>
          <w:rFonts w:ascii="Tahoma" w:eastAsia="Times New Roman" w:hAnsi="Tahoma" w:cs="Tahoma"/>
          <w:sz w:val="24"/>
          <w:szCs w:val="24"/>
          <w:lang w:eastAsia="ru-RU"/>
        </w:rPr>
        <w:t>- спецификацию малых архитектурных форм и элементов.</w:t>
      </w:r>
    </w:p>
    <w:p w:rsidR="007C67ED" w:rsidRDefault="007C67ED" w:rsidP="007C67ED">
      <w:pPr>
        <w:spacing w:line="270" w:lineRule="atLeast"/>
        <w:ind w:firstLine="709"/>
        <w:jc w:val="both"/>
        <w:rPr>
          <w:rFonts w:ascii="Tahoma" w:eastAsia="Times New Roman" w:hAnsi="Tahoma" w:cs="Tahoma"/>
          <w:sz w:val="24"/>
          <w:szCs w:val="24"/>
          <w:lang w:eastAsia="ru-RU"/>
        </w:rPr>
      </w:pPr>
      <w:r>
        <w:rPr>
          <w:rFonts w:ascii="Tahoma" w:eastAsia="Times New Roman" w:hAnsi="Tahoma" w:cs="Tahoma"/>
          <w:sz w:val="24"/>
          <w:szCs w:val="24"/>
          <w:lang w:eastAsia="ru-RU"/>
        </w:rPr>
        <w:t>2.2. При разработке дизайн-проектов следует учитывать следующие условия:</w:t>
      </w:r>
    </w:p>
    <w:p w:rsidR="007C67ED" w:rsidRDefault="007C67ED" w:rsidP="007C67ED">
      <w:pPr>
        <w:spacing w:line="270" w:lineRule="atLeast"/>
        <w:jc w:val="both"/>
        <w:rPr>
          <w:rFonts w:ascii="Tahoma" w:eastAsia="Times New Roman" w:hAnsi="Tahoma" w:cs="Tahoma"/>
          <w:sz w:val="24"/>
          <w:szCs w:val="24"/>
          <w:lang w:eastAsia="ru-RU"/>
        </w:rPr>
      </w:pPr>
      <w:r>
        <w:rPr>
          <w:rFonts w:ascii="Tahoma" w:eastAsia="Times New Roman" w:hAnsi="Tahoma" w:cs="Tahoma"/>
          <w:sz w:val="24"/>
          <w:szCs w:val="24"/>
          <w:lang w:eastAsia="ru-RU"/>
        </w:rPr>
        <w:t>- условия сложившейся застройки;</w:t>
      </w:r>
    </w:p>
    <w:p w:rsidR="007C67ED" w:rsidRDefault="007C67ED" w:rsidP="007C67ED">
      <w:pPr>
        <w:spacing w:line="270" w:lineRule="atLeast"/>
        <w:jc w:val="both"/>
        <w:rPr>
          <w:rFonts w:ascii="Tahoma" w:eastAsia="Times New Roman" w:hAnsi="Tahoma" w:cs="Tahoma"/>
          <w:sz w:val="24"/>
          <w:szCs w:val="24"/>
          <w:lang w:eastAsia="ru-RU"/>
        </w:rPr>
      </w:pPr>
      <w:r>
        <w:rPr>
          <w:rFonts w:ascii="Tahoma" w:eastAsia="Times New Roman" w:hAnsi="Tahoma" w:cs="Tahoma"/>
          <w:sz w:val="24"/>
          <w:szCs w:val="24"/>
          <w:lang w:eastAsia="ru-RU"/>
        </w:rPr>
        <w:t>- сеть пешеходных пространств на дворовых и общественных территориях следует формировать как единую общегородскую систему, взаимоувязанную с функционально-планировочной организацией поселка и окружающим ландшафтом;</w:t>
      </w:r>
    </w:p>
    <w:p w:rsidR="007C67ED" w:rsidRDefault="007C67ED" w:rsidP="007C67ED">
      <w:pPr>
        <w:spacing w:line="270" w:lineRule="atLeast"/>
        <w:jc w:val="both"/>
        <w:rPr>
          <w:rFonts w:ascii="Tahoma" w:eastAsia="Times New Roman" w:hAnsi="Tahoma" w:cs="Tahoma"/>
          <w:sz w:val="24"/>
          <w:szCs w:val="24"/>
          <w:lang w:eastAsia="ru-RU"/>
        </w:rPr>
      </w:pPr>
      <w:r>
        <w:rPr>
          <w:rFonts w:ascii="Tahoma" w:eastAsia="Times New Roman" w:hAnsi="Tahoma" w:cs="Tahoma"/>
          <w:sz w:val="24"/>
          <w:szCs w:val="24"/>
          <w:lang w:eastAsia="ru-RU"/>
        </w:rPr>
        <w:t>- при выборе цветового решения необходимо учитывать цветовые контрасты, функциональные зоны, влияние географического расположения на колористическое решение, повышение информативности и комфортности среды.</w:t>
      </w:r>
    </w:p>
    <w:p w:rsidR="007C67ED" w:rsidRDefault="007C67ED" w:rsidP="007C67ED">
      <w:pPr>
        <w:spacing w:line="270" w:lineRule="atLeast"/>
        <w:ind w:firstLine="709"/>
        <w:jc w:val="both"/>
        <w:rPr>
          <w:rFonts w:ascii="Tahoma" w:eastAsia="Times New Roman" w:hAnsi="Tahoma" w:cs="Tahoma"/>
          <w:sz w:val="18"/>
          <w:szCs w:val="18"/>
          <w:lang w:eastAsia="ru-RU"/>
        </w:rPr>
      </w:pPr>
      <w:r>
        <w:rPr>
          <w:rFonts w:ascii="Tahoma" w:eastAsia="Times New Roman" w:hAnsi="Tahoma" w:cs="Tahoma"/>
          <w:sz w:val="24"/>
          <w:szCs w:val="24"/>
          <w:lang w:eastAsia="ru-RU"/>
        </w:rPr>
        <w:t>2.3. Для системного решения градостроительных проблем поселка и создания многообразия и высоких эстетических качеств застройки необходимо отдавать предпочтение комплексному благоустройству дворовых и общественных территорий с целью гармонизации городской среды, завершенности городской застройки, архитектурно-пространственной связи старых и новых элементов благоустройства.</w:t>
      </w:r>
    </w:p>
    <w:p w:rsidR="007C67ED" w:rsidRDefault="007C67ED" w:rsidP="007C67ED">
      <w:pPr>
        <w:spacing w:line="270" w:lineRule="atLeast"/>
        <w:jc w:val="center"/>
        <w:rPr>
          <w:rFonts w:ascii="Tahoma" w:eastAsia="Times New Roman" w:hAnsi="Tahoma" w:cs="Tahoma"/>
          <w:sz w:val="24"/>
          <w:szCs w:val="24"/>
          <w:lang w:eastAsia="ru-RU"/>
        </w:rPr>
      </w:pPr>
      <w:r>
        <w:rPr>
          <w:rFonts w:ascii="Tahoma" w:eastAsia="Times New Roman" w:hAnsi="Tahoma" w:cs="Tahoma"/>
          <w:sz w:val="24"/>
          <w:szCs w:val="24"/>
          <w:lang w:eastAsia="ru-RU"/>
        </w:rPr>
        <w:t>3. Обсуждение дизайн-проектов</w:t>
      </w:r>
    </w:p>
    <w:p w:rsidR="007C67ED" w:rsidRDefault="007C67ED" w:rsidP="007C67ED">
      <w:pPr>
        <w:spacing w:line="270" w:lineRule="atLeast"/>
        <w:ind w:firstLine="709"/>
        <w:jc w:val="both"/>
        <w:rPr>
          <w:rFonts w:ascii="Tahoma" w:eastAsia="Times New Roman" w:hAnsi="Tahoma" w:cs="Tahoma"/>
          <w:sz w:val="24"/>
          <w:szCs w:val="24"/>
          <w:lang w:eastAsia="ru-RU"/>
        </w:rPr>
      </w:pPr>
      <w:r>
        <w:rPr>
          <w:rFonts w:ascii="Tahoma" w:eastAsia="Times New Roman" w:hAnsi="Tahoma" w:cs="Tahoma"/>
          <w:sz w:val="24"/>
          <w:szCs w:val="24"/>
          <w:lang w:eastAsia="ru-RU"/>
        </w:rPr>
        <w:t>3.1. Разработка дизайн-проектов в отношении дворовых территорий многоквартирных домов и общественных территорий, осуществляется в соответствии с Правилами благоустройства, утвержденными органами местного самоуправления, требованиями Градостроительного кодекса Российской Федерации, а также действующими строительными, санитарными и иными нормами и правилами. В составе дизайн-проекта благоустройства должны учитываться мероприятия по обеспечению физической, пространственной, информационной доступности дворовых и (или) общественных территорий для инвалидов и маломобильных групп населения.</w:t>
      </w:r>
    </w:p>
    <w:p w:rsidR="007C67ED" w:rsidRDefault="007C67ED" w:rsidP="007C67ED">
      <w:pPr>
        <w:spacing w:line="270" w:lineRule="atLeast"/>
        <w:ind w:firstLine="709"/>
        <w:jc w:val="both"/>
        <w:rPr>
          <w:rFonts w:ascii="Tahoma" w:eastAsia="Times New Roman" w:hAnsi="Tahoma" w:cs="Tahoma"/>
          <w:sz w:val="24"/>
          <w:szCs w:val="24"/>
          <w:lang w:eastAsia="ru-RU"/>
        </w:rPr>
      </w:pPr>
      <w:r>
        <w:rPr>
          <w:rFonts w:ascii="Tahoma" w:eastAsia="Times New Roman" w:hAnsi="Tahoma" w:cs="Tahoma"/>
          <w:sz w:val="24"/>
          <w:szCs w:val="24"/>
          <w:lang w:eastAsia="ru-RU"/>
        </w:rPr>
        <w:t>3.2. Дизайн-проекты благоустройства дворовых территорий разрабатываются управляющими организациями, собственниками жилья, проходят общественные обсуждения на общих собраниях жильцов многоквартирных домов.</w:t>
      </w:r>
    </w:p>
    <w:p w:rsidR="007C67ED" w:rsidRDefault="007C67ED" w:rsidP="007C67ED">
      <w:pPr>
        <w:spacing w:line="270" w:lineRule="atLeast"/>
        <w:ind w:firstLine="708"/>
        <w:jc w:val="both"/>
        <w:rPr>
          <w:rFonts w:ascii="Tahoma" w:eastAsia="Times New Roman" w:hAnsi="Tahoma" w:cs="Tahoma"/>
          <w:sz w:val="24"/>
          <w:szCs w:val="24"/>
          <w:lang w:eastAsia="ru-RU"/>
        </w:rPr>
      </w:pPr>
      <w:r>
        <w:rPr>
          <w:rFonts w:ascii="Tahoma" w:eastAsia="Times New Roman" w:hAnsi="Tahoma" w:cs="Tahoma"/>
          <w:sz w:val="24"/>
          <w:szCs w:val="24"/>
          <w:lang w:eastAsia="ru-RU"/>
        </w:rPr>
        <w:t>Разработка дизайн-проекта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установленных Программой 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rsidR="007C67ED" w:rsidRDefault="007C67ED" w:rsidP="007C67ED">
      <w:pPr>
        <w:spacing w:line="270" w:lineRule="atLeast"/>
        <w:ind w:firstLine="708"/>
        <w:jc w:val="both"/>
        <w:rPr>
          <w:rFonts w:ascii="Tahoma" w:eastAsia="Times New Roman" w:hAnsi="Tahoma" w:cs="Tahoma"/>
          <w:sz w:val="24"/>
          <w:szCs w:val="24"/>
          <w:lang w:eastAsia="ru-RU"/>
        </w:rPr>
      </w:pPr>
      <w:r>
        <w:rPr>
          <w:rFonts w:ascii="Tahoma" w:eastAsia="Times New Roman" w:hAnsi="Tahoma" w:cs="Tahoma"/>
          <w:sz w:val="24"/>
          <w:szCs w:val="24"/>
          <w:lang w:eastAsia="ru-RU"/>
        </w:rPr>
        <w:t xml:space="preserve">Все решения, касающиеся обсуждения благоустройства дворовых территорий принимаются открыто и гласно, с учетом мнения жителей соответствующих многоквартирных домов. При необходимости и в особо спорных </w:t>
      </w:r>
      <w:r>
        <w:rPr>
          <w:rFonts w:ascii="Tahoma" w:eastAsia="Times New Roman" w:hAnsi="Tahoma" w:cs="Tahoma"/>
          <w:sz w:val="24"/>
          <w:szCs w:val="24"/>
          <w:lang w:eastAsia="ru-RU"/>
        </w:rPr>
        <w:lastRenderedPageBreak/>
        <w:t>случаях рекомендуется повторно проводить общественные обсуждения, до достижения консенсуса между всеми заинтересованными сторонами.</w:t>
      </w:r>
    </w:p>
    <w:p w:rsidR="007C67ED" w:rsidRDefault="007C67ED" w:rsidP="007C67ED">
      <w:pPr>
        <w:spacing w:line="270" w:lineRule="atLeast"/>
        <w:ind w:firstLine="709"/>
        <w:jc w:val="both"/>
        <w:rPr>
          <w:rFonts w:ascii="Tahoma" w:eastAsia="Times New Roman" w:hAnsi="Tahoma" w:cs="Tahoma"/>
          <w:sz w:val="24"/>
          <w:szCs w:val="24"/>
          <w:lang w:eastAsia="ru-RU"/>
        </w:rPr>
      </w:pPr>
      <w:r>
        <w:rPr>
          <w:rFonts w:ascii="Tahoma" w:eastAsia="Times New Roman" w:hAnsi="Tahoma" w:cs="Tahoma"/>
          <w:sz w:val="24"/>
          <w:szCs w:val="24"/>
          <w:lang w:eastAsia="ru-RU"/>
        </w:rPr>
        <w:t>3.3. Дизайн-проект по благоустройству общественных территорий пользования разрабатывается Администрацией Артезианского сельского муниципального образования Республики Калмыкия и размещается на официальном сайте Артезианского сельского муниципального образования Республики Калмыкия в информационно-телекоммуникационной сети «Интернет» для обсуждения жителями поселка.</w:t>
      </w:r>
    </w:p>
    <w:p w:rsidR="007C67ED" w:rsidRDefault="007C67ED" w:rsidP="007C67ED">
      <w:pPr>
        <w:spacing w:line="270" w:lineRule="atLeast"/>
        <w:ind w:firstLine="709"/>
        <w:jc w:val="both"/>
        <w:rPr>
          <w:rFonts w:ascii="Tahoma" w:eastAsia="Times New Roman" w:hAnsi="Tahoma" w:cs="Tahoma"/>
          <w:sz w:val="18"/>
          <w:szCs w:val="18"/>
          <w:lang w:eastAsia="ru-RU"/>
        </w:rPr>
      </w:pPr>
      <w:r>
        <w:rPr>
          <w:rFonts w:ascii="Tahoma" w:eastAsia="Times New Roman" w:hAnsi="Tahoma" w:cs="Tahoma"/>
          <w:sz w:val="24"/>
          <w:szCs w:val="24"/>
          <w:lang w:eastAsia="ru-RU"/>
        </w:rPr>
        <w:t>3.4. Жители п. Артезиан могут подавать в письменном виде или в электронной форме обращения произвольной формы о согласовании или о несогласовании дизайн-проекта благоустройства общественной территории, предложенного к обсуждению (рекомендуемая форма обращения приводится в приложении к настоящему Порядку).</w:t>
      </w:r>
    </w:p>
    <w:p w:rsidR="007C67ED" w:rsidRDefault="007C67ED" w:rsidP="007C67ED">
      <w:pPr>
        <w:spacing w:line="270" w:lineRule="atLeast"/>
        <w:ind w:firstLine="709"/>
        <w:jc w:val="both"/>
        <w:rPr>
          <w:rFonts w:ascii="Tahoma" w:eastAsia="Times New Roman" w:hAnsi="Tahoma" w:cs="Tahoma"/>
          <w:sz w:val="24"/>
          <w:szCs w:val="24"/>
          <w:lang w:eastAsia="ru-RU"/>
        </w:rPr>
      </w:pPr>
      <w:r>
        <w:rPr>
          <w:rFonts w:ascii="Tahoma" w:eastAsia="Times New Roman" w:hAnsi="Tahoma" w:cs="Tahoma"/>
          <w:sz w:val="24"/>
          <w:szCs w:val="24"/>
          <w:lang w:eastAsia="ru-RU"/>
        </w:rPr>
        <w:t xml:space="preserve">3.5. Обращения принимаются Администрацией Артезианского сельского муниципального образования Республики Калмыкия в рабочие дни с 09:00 часов до 18:00 часов по адресу: п. Артезиан, ул. Мира, 1. Телефон для справок: 8(84743) 9-82-48, эл.почта: </w:t>
      </w:r>
      <w:hyperlink r:id="rId5" w:history="1">
        <w:r>
          <w:rPr>
            <w:rStyle w:val="a5"/>
            <w:rFonts w:ascii="Tahoma" w:eastAsia="Times New Roman" w:hAnsi="Tahoma" w:cs="Tahoma"/>
            <w:color w:val="auto"/>
            <w:sz w:val="24"/>
            <w:szCs w:val="24"/>
            <w:u w:val="none"/>
            <w:lang w:val="en-US" w:eastAsia="ru-RU"/>
          </w:rPr>
          <w:t>artesian</w:t>
        </w:r>
        <w:r>
          <w:rPr>
            <w:rStyle w:val="a5"/>
            <w:rFonts w:ascii="Tahoma" w:eastAsia="Times New Roman" w:hAnsi="Tahoma" w:cs="Tahoma"/>
            <w:color w:val="auto"/>
            <w:sz w:val="24"/>
            <w:szCs w:val="24"/>
            <w:u w:val="none"/>
            <w:lang w:eastAsia="ru-RU"/>
          </w:rPr>
          <w:t>-</w:t>
        </w:r>
        <w:r>
          <w:rPr>
            <w:rStyle w:val="a5"/>
            <w:rFonts w:ascii="Tahoma" w:eastAsia="Times New Roman" w:hAnsi="Tahoma" w:cs="Tahoma"/>
            <w:color w:val="auto"/>
            <w:sz w:val="24"/>
            <w:szCs w:val="24"/>
            <w:u w:val="none"/>
            <w:lang w:val="en-US" w:eastAsia="ru-RU"/>
          </w:rPr>
          <w:t>smo</w:t>
        </w:r>
        <w:r>
          <w:rPr>
            <w:rStyle w:val="a5"/>
            <w:rFonts w:ascii="Tahoma" w:eastAsia="Times New Roman" w:hAnsi="Tahoma" w:cs="Tahoma"/>
            <w:color w:val="auto"/>
            <w:sz w:val="24"/>
            <w:szCs w:val="24"/>
            <w:u w:val="none"/>
            <w:lang w:eastAsia="ru-RU"/>
          </w:rPr>
          <w:t>@</w:t>
        </w:r>
        <w:r>
          <w:rPr>
            <w:rStyle w:val="a5"/>
            <w:rFonts w:ascii="Tahoma" w:eastAsia="Times New Roman" w:hAnsi="Tahoma" w:cs="Tahoma"/>
            <w:color w:val="auto"/>
            <w:sz w:val="24"/>
            <w:szCs w:val="24"/>
            <w:u w:val="none"/>
            <w:lang w:val="en-US" w:eastAsia="ru-RU"/>
          </w:rPr>
          <w:t>yandex</w:t>
        </w:r>
        <w:r>
          <w:rPr>
            <w:rStyle w:val="a5"/>
            <w:rFonts w:ascii="Tahoma" w:eastAsia="Times New Roman" w:hAnsi="Tahoma" w:cs="Tahoma"/>
            <w:color w:val="auto"/>
            <w:sz w:val="24"/>
            <w:szCs w:val="24"/>
            <w:u w:val="none"/>
            <w:lang w:eastAsia="ru-RU"/>
          </w:rPr>
          <w:t>.ru</w:t>
        </w:r>
      </w:hyperlink>
      <w:r>
        <w:rPr>
          <w:rFonts w:ascii="Tahoma" w:eastAsia="Times New Roman" w:hAnsi="Tahoma" w:cs="Tahoma"/>
          <w:sz w:val="24"/>
          <w:szCs w:val="24"/>
          <w:lang w:eastAsia="ru-RU"/>
        </w:rPr>
        <w:t xml:space="preserve"> </w:t>
      </w:r>
      <w:r>
        <w:rPr>
          <w:rFonts w:ascii="Tahoma" w:eastAsia="Times New Roman" w:hAnsi="Tahoma" w:cs="Tahoma"/>
          <w:vanish/>
          <w:sz w:val="24"/>
          <w:szCs w:val="24"/>
          <w:lang w:eastAsia="ru-RU"/>
        </w:rPr>
        <w:t xml:space="preserve">Этот e-mail адрес защищен от спам-ботов, для его просмотра у Вас должен быть включен Javascript </w:t>
      </w:r>
      <w:r>
        <w:rPr>
          <w:rFonts w:ascii="Tahoma" w:eastAsia="Times New Roman" w:hAnsi="Tahoma" w:cs="Tahoma"/>
          <w:sz w:val="24"/>
          <w:szCs w:val="24"/>
          <w:lang w:eastAsia="ru-RU"/>
        </w:rPr>
        <w:t>.</w:t>
      </w:r>
    </w:p>
    <w:p w:rsidR="007C67ED" w:rsidRDefault="007C67ED" w:rsidP="007C67ED">
      <w:pPr>
        <w:spacing w:line="270" w:lineRule="atLeast"/>
        <w:ind w:firstLine="709"/>
        <w:jc w:val="both"/>
        <w:rPr>
          <w:rFonts w:ascii="Tahoma" w:eastAsia="Times New Roman" w:hAnsi="Tahoma" w:cs="Tahoma"/>
          <w:sz w:val="24"/>
          <w:szCs w:val="24"/>
          <w:lang w:eastAsia="ru-RU"/>
        </w:rPr>
      </w:pPr>
      <w:r>
        <w:rPr>
          <w:rFonts w:ascii="Tahoma" w:eastAsia="Times New Roman" w:hAnsi="Tahoma" w:cs="Tahoma"/>
          <w:sz w:val="24"/>
          <w:szCs w:val="24"/>
          <w:lang w:eastAsia="ru-RU"/>
        </w:rPr>
        <w:t>3.6. Поступающие обращения подлежат обязательной регистрации в журнале учета входящей корреспонденции.</w:t>
      </w:r>
    </w:p>
    <w:p w:rsidR="007C67ED" w:rsidRDefault="007C67ED" w:rsidP="007C67ED">
      <w:pPr>
        <w:spacing w:line="270" w:lineRule="atLeast"/>
        <w:ind w:firstLine="709"/>
        <w:jc w:val="both"/>
        <w:rPr>
          <w:rFonts w:ascii="Tahoma" w:eastAsia="Times New Roman" w:hAnsi="Tahoma" w:cs="Tahoma"/>
          <w:sz w:val="18"/>
          <w:szCs w:val="18"/>
          <w:lang w:eastAsia="ru-RU"/>
        </w:rPr>
      </w:pPr>
      <w:r>
        <w:rPr>
          <w:rFonts w:ascii="Tahoma" w:eastAsia="Times New Roman" w:hAnsi="Tahoma" w:cs="Tahoma"/>
          <w:sz w:val="24"/>
          <w:szCs w:val="24"/>
          <w:lang w:eastAsia="ru-RU"/>
        </w:rPr>
        <w:t>3.7. Обращения, представленные с нарушением срока подачи обращений, указанного в информации, размещаемой на официальном сайте Артезианского сельского муниципального образования Республики Калмыкия</w:t>
      </w:r>
      <w:r>
        <w:rPr>
          <w:rFonts w:ascii="Tahoma" w:eastAsia="Times New Roman" w:hAnsi="Tahoma" w:cs="Tahoma"/>
          <w:sz w:val="18"/>
          <w:szCs w:val="18"/>
          <w:lang w:eastAsia="ru-RU"/>
        </w:rPr>
        <w:t xml:space="preserve"> </w:t>
      </w:r>
      <w:r>
        <w:rPr>
          <w:rFonts w:ascii="Tahoma" w:eastAsia="Times New Roman" w:hAnsi="Tahoma" w:cs="Tahoma"/>
          <w:sz w:val="24"/>
          <w:szCs w:val="24"/>
          <w:lang w:eastAsia="ru-RU"/>
        </w:rPr>
        <w:t>в информационно-телекоммуникационной сети «Интернет» вместе с предлагаемым на обсуждение дизайн-проектом оставляются без рассмотрения.</w:t>
      </w:r>
    </w:p>
    <w:p w:rsidR="007C67ED" w:rsidRDefault="007C67ED" w:rsidP="007C67ED">
      <w:pPr>
        <w:spacing w:line="270" w:lineRule="atLeast"/>
        <w:ind w:firstLine="709"/>
        <w:jc w:val="both"/>
        <w:rPr>
          <w:rFonts w:ascii="Tahoma" w:eastAsia="Times New Roman" w:hAnsi="Tahoma" w:cs="Tahoma"/>
          <w:sz w:val="24"/>
          <w:szCs w:val="24"/>
          <w:lang w:eastAsia="ru-RU"/>
        </w:rPr>
      </w:pPr>
      <w:r>
        <w:rPr>
          <w:rFonts w:ascii="Tahoma" w:eastAsia="Times New Roman" w:hAnsi="Tahoma" w:cs="Tahoma"/>
          <w:sz w:val="24"/>
          <w:szCs w:val="24"/>
          <w:lang w:eastAsia="ru-RU"/>
        </w:rPr>
        <w:t>3.8. По окончании принятия обращений, указанных в п. 3.4. настоящего Порядка, Администрация Артезианского сельского муниципального образования Республики Калмыкия готовит заключение.</w:t>
      </w:r>
    </w:p>
    <w:p w:rsidR="007C67ED" w:rsidRDefault="007C67ED" w:rsidP="007C67ED">
      <w:pPr>
        <w:spacing w:line="270" w:lineRule="atLeast"/>
        <w:jc w:val="both"/>
        <w:rPr>
          <w:rFonts w:ascii="Tahoma" w:eastAsia="Times New Roman" w:hAnsi="Tahoma" w:cs="Tahoma"/>
          <w:sz w:val="24"/>
          <w:szCs w:val="24"/>
          <w:lang w:eastAsia="ru-RU"/>
        </w:rPr>
      </w:pPr>
      <w:r>
        <w:rPr>
          <w:rFonts w:ascii="Tahoma" w:eastAsia="Times New Roman" w:hAnsi="Tahoma" w:cs="Tahoma"/>
          <w:sz w:val="24"/>
          <w:szCs w:val="24"/>
          <w:lang w:eastAsia="ru-RU"/>
        </w:rPr>
        <w:t>Заключение содержит следующую информацию:</w:t>
      </w:r>
    </w:p>
    <w:p w:rsidR="007C67ED" w:rsidRDefault="007C67ED" w:rsidP="007C67ED">
      <w:pPr>
        <w:spacing w:line="270" w:lineRule="atLeast"/>
        <w:jc w:val="both"/>
        <w:rPr>
          <w:rFonts w:ascii="Tahoma" w:eastAsia="Times New Roman" w:hAnsi="Tahoma" w:cs="Tahoma"/>
          <w:sz w:val="24"/>
          <w:szCs w:val="24"/>
          <w:lang w:eastAsia="ru-RU"/>
        </w:rPr>
      </w:pPr>
      <w:r>
        <w:rPr>
          <w:rFonts w:ascii="Tahoma" w:eastAsia="Times New Roman" w:hAnsi="Tahoma" w:cs="Tahoma"/>
          <w:sz w:val="24"/>
          <w:szCs w:val="24"/>
          <w:lang w:eastAsia="ru-RU"/>
        </w:rPr>
        <w:t>- общее количество поступивших обращений;</w:t>
      </w:r>
    </w:p>
    <w:p w:rsidR="007C67ED" w:rsidRDefault="007C67ED" w:rsidP="007C67ED">
      <w:pPr>
        <w:spacing w:line="270" w:lineRule="atLeast"/>
        <w:jc w:val="both"/>
        <w:rPr>
          <w:rFonts w:ascii="Tahoma" w:eastAsia="Times New Roman" w:hAnsi="Tahoma" w:cs="Tahoma"/>
          <w:sz w:val="24"/>
          <w:szCs w:val="24"/>
          <w:lang w:eastAsia="ru-RU"/>
        </w:rPr>
      </w:pPr>
      <w:r>
        <w:rPr>
          <w:rFonts w:ascii="Tahoma" w:eastAsia="Times New Roman" w:hAnsi="Tahoma" w:cs="Tahoma"/>
          <w:sz w:val="24"/>
          <w:szCs w:val="24"/>
          <w:lang w:eastAsia="ru-RU"/>
        </w:rPr>
        <w:t>- количество поступивших обращений, оставленных без рассмотрения, с указанием причин отказа;</w:t>
      </w:r>
    </w:p>
    <w:p w:rsidR="007C67ED" w:rsidRDefault="007C67ED" w:rsidP="007C67ED">
      <w:pPr>
        <w:spacing w:line="270" w:lineRule="atLeast"/>
        <w:jc w:val="both"/>
        <w:rPr>
          <w:rFonts w:ascii="Tahoma" w:eastAsia="Times New Roman" w:hAnsi="Tahoma" w:cs="Tahoma"/>
          <w:sz w:val="24"/>
          <w:szCs w:val="24"/>
          <w:lang w:eastAsia="ru-RU"/>
        </w:rPr>
      </w:pPr>
      <w:r>
        <w:rPr>
          <w:rFonts w:ascii="Tahoma" w:eastAsia="Times New Roman" w:hAnsi="Tahoma" w:cs="Tahoma"/>
          <w:sz w:val="24"/>
          <w:szCs w:val="24"/>
          <w:lang w:eastAsia="ru-RU"/>
        </w:rPr>
        <w:t>- количество одобренных обращений, рекомендуемых для согласования и утверждения с указанием причин одобрения;</w:t>
      </w:r>
    </w:p>
    <w:p w:rsidR="007C67ED" w:rsidRDefault="007C67ED" w:rsidP="007C67ED">
      <w:pPr>
        <w:spacing w:line="270" w:lineRule="atLeast"/>
        <w:jc w:val="both"/>
        <w:rPr>
          <w:rFonts w:ascii="Tahoma" w:eastAsia="Times New Roman" w:hAnsi="Tahoma" w:cs="Tahoma"/>
          <w:sz w:val="24"/>
          <w:szCs w:val="24"/>
          <w:lang w:eastAsia="ru-RU"/>
        </w:rPr>
      </w:pPr>
      <w:r>
        <w:rPr>
          <w:rFonts w:ascii="Tahoma" w:eastAsia="Times New Roman" w:hAnsi="Tahoma" w:cs="Tahoma"/>
          <w:sz w:val="24"/>
          <w:szCs w:val="24"/>
          <w:lang w:eastAsia="ru-RU"/>
        </w:rPr>
        <w:t>- необходимости внесения изменений в предложенный дизайн-проект в связи с поступившими обращениями граждан,</w:t>
      </w:r>
    </w:p>
    <w:p w:rsidR="007C67ED" w:rsidRDefault="007C67ED" w:rsidP="007C67ED">
      <w:pPr>
        <w:spacing w:line="270" w:lineRule="atLeast"/>
        <w:jc w:val="both"/>
        <w:rPr>
          <w:rFonts w:ascii="Tahoma" w:eastAsia="Times New Roman" w:hAnsi="Tahoma" w:cs="Tahoma"/>
          <w:sz w:val="24"/>
          <w:szCs w:val="24"/>
          <w:lang w:eastAsia="ru-RU"/>
        </w:rPr>
      </w:pPr>
      <w:r>
        <w:rPr>
          <w:rFonts w:ascii="Tahoma" w:eastAsia="Times New Roman" w:hAnsi="Tahoma" w:cs="Tahoma"/>
          <w:sz w:val="24"/>
          <w:szCs w:val="24"/>
          <w:lang w:eastAsia="ru-RU"/>
        </w:rPr>
        <w:t>- итоги голосования о принятии или непринятии предоставленного дизайн-проекта для дальнейшего его согласования и утверждения.</w:t>
      </w:r>
    </w:p>
    <w:p w:rsidR="007C67ED" w:rsidRDefault="007C67ED" w:rsidP="007C67ED">
      <w:pPr>
        <w:spacing w:line="270" w:lineRule="atLeast"/>
        <w:jc w:val="both"/>
        <w:rPr>
          <w:rFonts w:ascii="Tahoma" w:eastAsia="Times New Roman" w:hAnsi="Tahoma" w:cs="Tahoma"/>
          <w:sz w:val="24"/>
          <w:szCs w:val="24"/>
          <w:lang w:eastAsia="ru-RU"/>
        </w:rPr>
      </w:pPr>
      <w:r>
        <w:rPr>
          <w:rFonts w:ascii="Tahoma" w:eastAsia="Times New Roman" w:hAnsi="Tahoma" w:cs="Tahoma"/>
          <w:sz w:val="24"/>
          <w:szCs w:val="24"/>
          <w:lang w:eastAsia="ru-RU"/>
        </w:rPr>
        <w:t>Результаты заключения носят рекомендательный характер.</w:t>
      </w:r>
    </w:p>
    <w:p w:rsidR="007C67ED" w:rsidRDefault="007C67ED" w:rsidP="007C67ED">
      <w:pPr>
        <w:spacing w:line="270" w:lineRule="atLeast"/>
        <w:ind w:firstLine="708"/>
        <w:jc w:val="both"/>
        <w:rPr>
          <w:rFonts w:ascii="Tahoma" w:eastAsia="Times New Roman" w:hAnsi="Tahoma" w:cs="Tahoma"/>
          <w:sz w:val="24"/>
          <w:szCs w:val="24"/>
          <w:lang w:eastAsia="ru-RU"/>
        </w:rPr>
      </w:pPr>
      <w:r>
        <w:rPr>
          <w:rFonts w:ascii="Tahoma" w:eastAsia="Times New Roman" w:hAnsi="Tahoma" w:cs="Tahoma"/>
          <w:sz w:val="24"/>
          <w:szCs w:val="24"/>
          <w:lang w:eastAsia="ru-RU"/>
        </w:rPr>
        <w:t>3.9. В случае отсутствия обращений о согласовании или о несогласовании дизайн-проекта, предлагаемого к обсуждению, соответствующее решение принимает Администрация Артезианского сельского муниципального образования Республики Калмыкия.</w:t>
      </w:r>
    </w:p>
    <w:p w:rsidR="007C67ED" w:rsidRDefault="007C67ED" w:rsidP="007C67ED">
      <w:pPr>
        <w:spacing w:line="270" w:lineRule="atLeast"/>
        <w:jc w:val="center"/>
        <w:rPr>
          <w:rFonts w:ascii="Tahoma" w:eastAsia="Times New Roman" w:hAnsi="Tahoma" w:cs="Tahoma"/>
          <w:sz w:val="24"/>
          <w:szCs w:val="24"/>
          <w:lang w:eastAsia="ru-RU"/>
        </w:rPr>
      </w:pPr>
      <w:r>
        <w:rPr>
          <w:rFonts w:ascii="Tahoma" w:eastAsia="Times New Roman" w:hAnsi="Tahoma" w:cs="Tahoma"/>
          <w:sz w:val="24"/>
          <w:szCs w:val="24"/>
          <w:lang w:eastAsia="ru-RU"/>
        </w:rPr>
        <w:t>4. Согласование и утверждение дизайн-проектов.</w:t>
      </w:r>
    </w:p>
    <w:p w:rsidR="007C67ED" w:rsidRDefault="007C67ED" w:rsidP="007C67ED">
      <w:pPr>
        <w:spacing w:line="270" w:lineRule="atLeast"/>
        <w:ind w:firstLine="709"/>
        <w:jc w:val="both"/>
        <w:rPr>
          <w:rFonts w:ascii="Tahoma" w:eastAsia="Times New Roman" w:hAnsi="Tahoma" w:cs="Tahoma"/>
          <w:sz w:val="24"/>
          <w:szCs w:val="24"/>
          <w:lang w:eastAsia="ru-RU"/>
        </w:rPr>
      </w:pPr>
      <w:r>
        <w:rPr>
          <w:rFonts w:ascii="Tahoma" w:eastAsia="Times New Roman" w:hAnsi="Tahoma" w:cs="Tahoma"/>
          <w:sz w:val="24"/>
          <w:szCs w:val="24"/>
          <w:lang w:eastAsia="ru-RU"/>
        </w:rPr>
        <w:t>4.1. Согласование дизайн-проектов благоустройства дворовых территорий осуществляется уполномоченными лицами из числа собственников помещений, указанных в предложениях на участие в отборе дворовых территорий для включения в Программу, по итогам общественных обсуждений на общих собраниях жильцов многоквартирных домов.</w:t>
      </w:r>
    </w:p>
    <w:p w:rsidR="007C67ED" w:rsidRDefault="007C67ED" w:rsidP="007C67ED">
      <w:pPr>
        <w:spacing w:line="270" w:lineRule="atLeast"/>
        <w:ind w:firstLine="709"/>
        <w:jc w:val="both"/>
        <w:rPr>
          <w:rFonts w:ascii="Tahoma" w:eastAsia="Times New Roman" w:hAnsi="Tahoma" w:cs="Tahoma"/>
          <w:sz w:val="24"/>
          <w:szCs w:val="24"/>
          <w:lang w:eastAsia="ru-RU"/>
        </w:rPr>
      </w:pPr>
      <w:r>
        <w:rPr>
          <w:rFonts w:ascii="Tahoma" w:eastAsia="Times New Roman" w:hAnsi="Tahoma" w:cs="Tahoma"/>
          <w:sz w:val="24"/>
          <w:szCs w:val="24"/>
          <w:lang w:eastAsia="ru-RU"/>
        </w:rPr>
        <w:t xml:space="preserve">4.2. Согласование дизайн-проекта благоустройства общественных территорий по итогам общественного обсуждения, осуществляется </w:t>
      </w:r>
      <w:r>
        <w:rPr>
          <w:rFonts w:ascii="Tahoma" w:eastAsia="Times New Roman" w:hAnsi="Tahoma" w:cs="Tahoma"/>
          <w:sz w:val="24"/>
          <w:szCs w:val="24"/>
          <w:lang w:eastAsia="ru-RU"/>
        </w:rPr>
        <w:lastRenderedPageBreak/>
        <w:t>Администрацией Артезианского сельского муниципального образования Республики Калмыкия.</w:t>
      </w:r>
    </w:p>
    <w:p w:rsidR="007C67ED" w:rsidRDefault="007C67ED" w:rsidP="007C67ED">
      <w:pPr>
        <w:spacing w:line="270" w:lineRule="atLeast"/>
        <w:ind w:firstLine="709"/>
        <w:jc w:val="both"/>
        <w:rPr>
          <w:rFonts w:ascii="Tahoma" w:eastAsia="Times New Roman" w:hAnsi="Tahoma" w:cs="Tahoma"/>
          <w:sz w:val="18"/>
          <w:szCs w:val="18"/>
          <w:lang w:eastAsia="ru-RU"/>
        </w:rPr>
      </w:pPr>
      <w:r>
        <w:rPr>
          <w:rFonts w:ascii="Tahoma" w:eastAsia="Times New Roman" w:hAnsi="Tahoma" w:cs="Tahoma"/>
          <w:sz w:val="24"/>
          <w:szCs w:val="24"/>
          <w:lang w:eastAsia="ru-RU"/>
        </w:rPr>
        <w:t>4.3. Дизайн-проекты на благоустройство дворовых и общественных территории утверждаются Главой Артезианского сельского муниципального образования Республики Калмыкия (ахлачи).</w:t>
      </w:r>
    </w:p>
    <w:p w:rsidR="007C67ED" w:rsidRDefault="007C67ED" w:rsidP="007C67ED">
      <w:pPr>
        <w:shd w:val="clear" w:color="auto" w:fill="FFFFFF"/>
        <w:spacing w:line="270" w:lineRule="atLeast"/>
        <w:jc w:val="right"/>
        <w:rPr>
          <w:rFonts w:ascii="Tahoma" w:eastAsia="Times New Roman" w:hAnsi="Tahoma" w:cs="Tahoma"/>
          <w:lang w:eastAsia="ru-RU"/>
        </w:rPr>
      </w:pPr>
    </w:p>
    <w:p w:rsidR="007C67ED" w:rsidRDefault="007C67ED" w:rsidP="007C67ED">
      <w:pPr>
        <w:shd w:val="clear" w:color="auto" w:fill="FFFFFF"/>
        <w:spacing w:line="270" w:lineRule="atLeast"/>
        <w:jc w:val="right"/>
        <w:rPr>
          <w:rFonts w:ascii="Tahoma" w:eastAsia="Times New Roman" w:hAnsi="Tahoma" w:cs="Tahoma"/>
          <w:lang w:eastAsia="ru-RU"/>
        </w:rPr>
      </w:pPr>
    </w:p>
    <w:p w:rsidR="007C67ED" w:rsidRDefault="007C67ED" w:rsidP="007C67ED">
      <w:pPr>
        <w:shd w:val="clear" w:color="auto" w:fill="FFFFFF"/>
        <w:spacing w:line="270" w:lineRule="atLeast"/>
        <w:jc w:val="right"/>
        <w:rPr>
          <w:rFonts w:ascii="Tahoma" w:eastAsia="Times New Roman" w:hAnsi="Tahoma" w:cs="Tahoma"/>
          <w:lang w:eastAsia="ru-RU"/>
        </w:rPr>
      </w:pPr>
    </w:p>
    <w:p w:rsidR="007C67ED" w:rsidRDefault="007C67ED" w:rsidP="007C67ED">
      <w:pPr>
        <w:shd w:val="clear" w:color="auto" w:fill="FFFFFF"/>
        <w:spacing w:line="270" w:lineRule="atLeast"/>
        <w:jc w:val="right"/>
        <w:rPr>
          <w:rFonts w:ascii="Tahoma" w:eastAsia="Times New Roman" w:hAnsi="Tahoma" w:cs="Tahoma"/>
          <w:lang w:eastAsia="ru-RU"/>
        </w:rPr>
      </w:pPr>
    </w:p>
    <w:p w:rsidR="007C67ED" w:rsidRDefault="007C67ED" w:rsidP="007C67ED">
      <w:pPr>
        <w:shd w:val="clear" w:color="auto" w:fill="FFFFFF"/>
        <w:spacing w:line="270" w:lineRule="atLeast"/>
        <w:jc w:val="right"/>
        <w:rPr>
          <w:rFonts w:ascii="Tahoma" w:eastAsia="Times New Roman" w:hAnsi="Tahoma" w:cs="Tahoma"/>
          <w:lang w:eastAsia="ru-RU"/>
        </w:rPr>
      </w:pPr>
    </w:p>
    <w:p w:rsidR="007C67ED" w:rsidRDefault="007C67ED" w:rsidP="007C67ED">
      <w:pPr>
        <w:shd w:val="clear" w:color="auto" w:fill="FFFFFF"/>
        <w:spacing w:line="270" w:lineRule="atLeast"/>
        <w:jc w:val="right"/>
        <w:rPr>
          <w:rFonts w:ascii="Tahoma" w:eastAsia="Times New Roman" w:hAnsi="Tahoma" w:cs="Tahoma"/>
          <w:lang w:eastAsia="ru-RU"/>
        </w:rPr>
      </w:pPr>
    </w:p>
    <w:p w:rsidR="007C67ED" w:rsidRDefault="007C67ED" w:rsidP="007C67ED">
      <w:pPr>
        <w:shd w:val="clear" w:color="auto" w:fill="FFFFFF"/>
        <w:spacing w:line="270" w:lineRule="atLeast"/>
        <w:jc w:val="right"/>
        <w:rPr>
          <w:rFonts w:ascii="Tahoma" w:eastAsia="Times New Roman" w:hAnsi="Tahoma" w:cs="Tahoma"/>
          <w:lang w:eastAsia="ru-RU"/>
        </w:rPr>
      </w:pPr>
    </w:p>
    <w:p w:rsidR="007C67ED" w:rsidRDefault="007C67ED" w:rsidP="007C67ED">
      <w:pPr>
        <w:shd w:val="clear" w:color="auto" w:fill="FFFFFF"/>
        <w:spacing w:line="270" w:lineRule="atLeast"/>
        <w:jc w:val="right"/>
        <w:rPr>
          <w:rFonts w:ascii="Tahoma" w:eastAsia="Times New Roman" w:hAnsi="Tahoma" w:cs="Tahoma"/>
          <w:lang w:eastAsia="ru-RU"/>
        </w:rPr>
      </w:pPr>
    </w:p>
    <w:p w:rsidR="007C67ED" w:rsidRDefault="007C67ED" w:rsidP="007C67ED">
      <w:pPr>
        <w:shd w:val="clear" w:color="auto" w:fill="FFFFFF"/>
        <w:spacing w:line="270" w:lineRule="atLeast"/>
        <w:jc w:val="right"/>
        <w:rPr>
          <w:rFonts w:ascii="Tahoma" w:eastAsia="Times New Roman" w:hAnsi="Tahoma" w:cs="Tahoma"/>
          <w:lang w:eastAsia="ru-RU"/>
        </w:rPr>
      </w:pPr>
    </w:p>
    <w:p w:rsidR="007C67ED" w:rsidRDefault="007C67ED" w:rsidP="007C67ED">
      <w:pPr>
        <w:shd w:val="clear" w:color="auto" w:fill="FFFFFF"/>
        <w:spacing w:line="270" w:lineRule="atLeast"/>
        <w:jc w:val="right"/>
        <w:rPr>
          <w:rFonts w:ascii="Tahoma" w:eastAsia="Times New Roman" w:hAnsi="Tahoma" w:cs="Tahoma"/>
          <w:lang w:eastAsia="ru-RU"/>
        </w:rPr>
      </w:pPr>
    </w:p>
    <w:p w:rsidR="007C67ED" w:rsidRDefault="007C67ED" w:rsidP="007C67ED">
      <w:pPr>
        <w:shd w:val="clear" w:color="auto" w:fill="FFFFFF"/>
        <w:spacing w:line="270" w:lineRule="atLeast"/>
        <w:jc w:val="right"/>
        <w:rPr>
          <w:rFonts w:ascii="Tahoma" w:eastAsia="Times New Roman" w:hAnsi="Tahoma" w:cs="Tahoma"/>
          <w:lang w:eastAsia="ru-RU"/>
        </w:rPr>
      </w:pPr>
    </w:p>
    <w:p w:rsidR="007C67ED" w:rsidRDefault="007C67ED" w:rsidP="007C67ED">
      <w:pPr>
        <w:shd w:val="clear" w:color="auto" w:fill="FFFFFF"/>
        <w:spacing w:line="270" w:lineRule="atLeast"/>
        <w:jc w:val="right"/>
        <w:rPr>
          <w:rFonts w:ascii="Tahoma" w:eastAsia="Times New Roman" w:hAnsi="Tahoma" w:cs="Tahoma"/>
          <w:lang w:eastAsia="ru-RU"/>
        </w:rPr>
      </w:pPr>
    </w:p>
    <w:p w:rsidR="007C67ED" w:rsidRDefault="007C67ED" w:rsidP="007C67ED">
      <w:pPr>
        <w:shd w:val="clear" w:color="auto" w:fill="FFFFFF"/>
        <w:spacing w:line="270" w:lineRule="atLeast"/>
        <w:jc w:val="right"/>
        <w:rPr>
          <w:rFonts w:ascii="Tahoma" w:eastAsia="Times New Roman" w:hAnsi="Tahoma" w:cs="Tahoma"/>
          <w:lang w:eastAsia="ru-RU"/>
        </w:rPr>
      </w:pPr>
    </w:p>
    <w:p w:rsidR="007C67ED" w:rsidRDefault="007C67ED" w:rsidP="007C67ED">
      <w:pPr>
        <w:shd w:val="clear" w:color="auto" w:fill="FFFFFF"/>
        <w:spacing w:line="270" w:lineRule="atLeast"/>
        <w:jc w:val="right"/>
        <w:rPr>
          <w:rFonts w:ascii="Tahoma" w:eastAsia="Times New Roman" w:hAnsi="Tahoma" w:cs="Tahoma"/>
          <w:lang w:eastAsia="ru-RU"/>
        </w:rPr>
      </w:pPr>
    </w:p>
    <w:p w:rsidR="007C67ED" w:rsidRDefault="007C67ED" w:rsidP="007C67ED">
      <w:pPr>
        <w:shd w:val="clear" w:color="auto" w:fill="FFFFFF"/>
        <w:spacing w:line="270" w:lineRule="atLeast"/>
        <w:jc w:val="right"/>
        <w:rPr>
          <w:rFonts w:ascii="Tahoma" w:eastAsia="Times New Roman" w:hAnsi="Tahoma" w:cs="Tahoma"/>
          <w:lang w:eastAsia="ru-RU"/>
        </w:rPr>
      </w:pPr>
    </w:p>
    <w:p w:rsidR="007C67ED" w:rsidRDefault="007C67ED" w:rsidP="007C67ED">
      <w:pPr>
        <w:shd w:val="clear" w:color="auto" w:fill="FFFFFF"/>
        <w:spacing w:line="270" w:lineRule="atLeast"/>
        <w:jc w:val="right"/>
        <w:rPr>
          <w:rFonts w:ascii="Tahoma" w:eastAsia="Times New Roman" w:hAnsi="Tahoma" w:cs="Tahoma"/>
          <w:lang w:eastAsia="ru-RU"/>
        </w:rPr>
      </w:pPr>
    </w:p>
    <w:p w:rsidR="007C67ED" w:rsidRDefault="007C67ED" w:rsidP="007C67ED">
      <w:pPr>
        <w:shd w:val="clear" w:color="auto" w:fill="FFFFFF"/>
        <w:spacing w:line="270" w:lineRule="atLeast"/>
        <w:jc w:val="right"/>
        <w:rPr>
          <w:rFonts w:ascii="Tahoma" w:eastAsia="Times New Roman" w:hAnsi="Tahoma" w:cs="Tahoma"/>
          <w:lang w:eastAsia="ru-RU"/>
        </w:rPr>
      </w:pPr>
    </w:p>
    <w:p w:rsidR="007C67ED" w:rsidRDefault="007C67ED" w:rsidP="007C67ED">
      <w:pPr>
        <w:shd w:val="clear" w:color="auto" w:fill="FFFFFF"/>
        <w:spacing w:line="270" w:lineRule="atLeast"/>
        <w:jc w:val="right"/>
        <w:rPr>
          <w:rFonts w:ascii="Tahoma" w:eastAsia="Times New Roman" w:hAnsi="Tahoma" w:cs="Tahoma"/>
          <w:lang w:eastAsia="ru-RU"/>
        </w:rPr>
      </w:pPr>
    </w:p>
    <w:p w:rsidR="007C67ED" w:rsidRDefault="007C67ED" w:rsidP="007C67ED">
      <w:pPr>
        <w:shd w:val="clear" w:color="auto" w:fill="FFFFFF"/>
        <w:spacing w:line="270" w:lineRule="atLeast"/>
        <w:jc w:val="right"/>
        <w:rPr>
          <w:rFonts w:ascii="Tahoma" w:eastAsia="Times New Roman" w:hAnsi="Tahoma" w:cs="Tahoma"/>
          <w:lang w:eastAsia="ru-RU"/>
        </w:rPr>
      </w:pPr>
    </w:p>
    <w:p w:rsidR="007C67ED" w:rsidRDefault="007C67ED" w:rsidP="007C67ED">
      <w:pPr>
        <w:shd w:val="clear" w:color="auto" w:fill="FFFFFF"/>
        <w:spacing w:line="270" w:lineRule="atLeast"/>
        <w:jc w:val="right"/>
        <w:rPr>
          <w:rFonts w:ascii="Tahoma" w:eastAsia="Times New Roman" w:hAnsi="Tahoma" w:cs="Tahoma"/>
          <w:lang w:eastAsia="ru-RU"/>
        </w:rPr>
      </w:pPr>
    </w:p>
    <w:p w:rsidR="007C67ED" w:rsidRDefault="007C67ED" w:rsidP="007C67ED">
      <w:pPr>
        <w:shd w:val="clear" w:color="auto" w:fill="FFFFFF"/>
        <w:spacing w:line="270" w:lineRule="atLeast"/>
        <w:jc w:val="right"/>
        <w:rPr>
          <w:rFonts w:ascii="Tahoma" w:eastAsia="Times New Roman" w:hAnsi="Tahoma" w:cs="Tahoma"/>
          <w:lang w:eastAsia="ru-RU"/>
        </w:rPr>
      </w:pPr>
    </w:p>
    <w:p w:rsidR="007C67ED" w:rsidRDefault="007C67ED" w:rsidP="007C67ED">
      <w:pPr>
        <w:shd w:val="clear" w:color="auto" w:fill="FFFFFF"/>
        <w:spacing w:line="270" w:lineRule="atLeast"/>
        <w:jc w:val="right"/>
        <w:rPr>
          <w:rFonts w:ascii="Tahoma" w:eastAsia="Times New Roman" w:hAnsi="Tahoma" w:cs="Tahoma"/>
          <w:lang w:eastAsia="ru-RU"/>
        </w:rPr>
      </w:pPr>
    </w:p>
    <w:p w:rsidR="007C67ED" w:rsidRDefault="007C67ED" w:rsidP="007C67ED">
      <w:pPr>
        <w:shd w:val="clear" w:color="auto" w:fill="FFFFFF"/>
        <w:spacing w:line="270" w:lineRule="atLeast"/>
        <w:jc w:val="right"/>
        <w:rPr>
          <w:rFonts w:ascii="Tahoma" w:eastAsia="Times New Roman" w:hAnsi="Tahoma" w:cs="Tahoma"/>
          <w:lang w:eastAsia="ru-RU"/>
        </w:rPr>
      </w:pPr>
    </w:p>
    <w:p w:rsidR="007C67ED" w:rsidRDefault="007C67ED" w:rsidP="007C67ED">
      <w:pPr>
        <w:shd w:val="clear" w:color="auto" w:fill="FFFFFF"/>
        <w:spacing w:line="270" w:lineRule="atLeast"/>
        <w:jc w:val="right"/>
        <w:rPr>
          <w:rFonts w:ascii="Tahoma" w:eastAsia="Times New Roman" w:hAnsi="Tahoma" w:cs="Tahoma"/>
          <w:lang w:eastAsia="ru-RU"/>
        </w:rPr>
      </w:pPr>
    </w:p>
    <w:p w:rsidR="007C67ED" w:rsidRDefault="007C67ED" w:rsidP="007C67ED">
      <w:pPr>
        <w:shd w:val="clear" w:color="auto" w:fill="FFFFFF"/>
        <w:spacing w:line="270" w:lineRule="atLeast"/>
        <w:jc w:val="right"/>
        <w:rPr>
          <w:rFonts w:ascii="Tahoma" w:eastAsia="Times New Roman" w:hAnsi="Tahoma" w:cs="Tahoma"/>
          <w:lang w:eastAsia="ru-RU"/>
        </w:rPr>
      </w:pPr>
    </w:p>
    <w:p w:rsidR="007C67ED" w:rsidRDefault="007C67ED" w:rsidP="007C67ED">
      <w:pPr>
        <w:shd w:val="clear" w:color="auto" w:fill="FFFFFF"/>
        <w:spacing w:line="270" w:lineRule="atLeast"/>
        <w:jc w:val="right"/>
        <w:rPr>
          <w:rFonts w:ascii="Tahoma" w:eastAsia="Times New Roman" w:hAnsi="Tahoma" w:cs="Tahoma"/>
          <w:lang w:eastAsia="ru-RU"/>
        </w:rPr>
      </w:pPr>
    </w:p>
    <w:p w:rsidR="007C67ED" w:rsidRDefault="007C67ED" w:rsidP="007C67ED">
      <w:pPr>
        <w:shd w:val="clear" w:color="auto" w:fill="FFFFFF"/>
        <w:spacing w:line="270" w:lineRule="atLeast"/>
        <w:jc w:val="right"/>
        <w:rPr>
          <w:rFonts w:ascii="Tahoma" w:eastAsia="Times New Roman" w:hAnsi="Tahoma" w:cs="Tahoma"/>
          <w:lang w:eastAsia="ru-RU"/>
        </w:rPr>
      </w:pPr>
    </w:p>
    <w:p w:rsidR="007C67ED" w:rsidRDefault="007C67ED" w:rsidP="007C67ED">
      <w:pPr>
        <w:shd w:val="clear" w:color="auto" w:fill="FFFFFF"/>
        <w:spacing w:line="270" w:lineRule="atLeast"/>
        <w:jc w:val="right"/>
        <w:rPr>
          <w:rFonts w:ascii="Tahoma" w:eastAsia="Times New Roman" w:hAnsi="Tahoma" w:cs="Tahoma"/>
          <w:lang w:eastAsia="ru-RU"/>
        </w:rPr>
      </w:pPr>
    </w:p>
    <w:p w:rsidR="007C67ED" w:rsidRDefault="007C67ED" w:rsidP="007C67ED">
      <w:pPr>
        <w:shd w:val="clear" w:color="auto" w:fill="FFFFFF"/>
        <w:spacing w:line="270" w:lineRule="atLeast"/>
        <w:jc w:val="right"/>
        <w:rPr>
          <w:rFonts w:ascii="Tahoma" w:eastAsia="Times New Roman" w:hAnsi="Tahoma" w:cs="Tahoma"/>
          <w:lang w:eastAsia="ru-RU"/>
        </w:rPr>
      </w:pPr>
    </w:p>
    <w:p w:rsidR="007C67ED" w:rsidRDefault="007C67ED" w:rsidP="007C67ED">
      <w:pPr>
        <w:shd w:val="clear" w:color="auto" w:fill="FFFFFF"/>
        <w:spacing w:line="270" w:lineRule="atLeast"/>
        <w:jc w:val="right"/>
        <w:rPr>
          <w:rFonts w:ascii="Tahoma" w:eastAsia="Times New Roman" w:hAnsi="Tahoma" w:cs="Tahoma"/>
          <w:lang w:eastAsia="ru-RU"/>
        </w:rPr>
      </w:pPr>
    </w:p>
    <w:p w:rsidR="007C67ED" w:rsidRDefault="007C67ED" w:rsidP="007C67ED">
      <w:pPr>
        <w:shd w:val="clear" w:color="auto" w:fill="FFFFFF"/>
        <w:spacing w:line="270" w:lineRule="atLeast"/>
        <w:jc w:val="right"/>
        <w:rPr>
          <w:rFonts w:ascii="Tahoma" w:eastAsia="Times New Roman" w:hAnsi="Tahoma" w:cs="Tahoma"/>
          <w:lang w:eastAsia="ru-RU"/>
        </w:rPr>
      </w:pPr>
    </w:p>
    <w:p w:rsidR="007C67ED" w:rsidRDefault="007C67ED" w:rsidP="007C67ED">
      <w:pPr>
        <w:shd w:val="clear" w:color="auto" w:fill="FFFFFF"/>
        <w:spacing w:line="270" w:lineRule="atLeast"/>
        <w:jc w:val="right"/>
        <w:rPr>
          <w:rFonts w:ascii="Tahoma" w:eastAsia="Times New Roman" w:hAnsi="Tahoma" w:cs="Tahoma"/>
          <w:lang w:eastAsia="ru-RU"/>
        </w:rPr>
      </w:pPr>
    </w:p>
    <w:p w:rsidR="007C67ED" w:rsidRDefault="007C67ED" w:rsidP="007C67ED">
      <w:pPr>
        <w:shd w:val="clear" w:color="auto" w:fill="FFFFFF"/>
        <w:spacing w:line="270" w:lineRule="atLeast"/>
        <w:jc w:val="right"/>
        <w:rPr>
          <w:rFonts w:ascii="Tahoma" w:eastAsia="Times New Roman" w:hAnsi="Tahoma" w:cs="Tahoma"/>
          <w:lang w:eastAsia="ru-RU"/>
        </w:rPr>
      </w:pPr>
    </w:p>
    <w:p w:rsidR="007C67ED" w:rsidRDefault="007C67ED" w:rsidP="007C67ED">
      <w:pPr>
        <w:shd w:val="clear" w:color="auto" w:fill="FFFFFF"/>
        <w:spacing w:line="270" w:lineRule="atLeast"/>
        <w:jc w:val="right"/>
        <w:rPr>
          <w:rFonts w:ascii="Tahoma" w:eastAsia="Times New Roman" w:hAnsi="Tahoma" w:cs="Tahoma"/>
          <w:lang w:eastAsia="ru-RU"/>
        </w:rPr>
      </w:pPr>
    </w:p>
    <w:p w:rsidR="007C67ED" w:rsidRDefault="007C67ED" w:rsidP="007C67ED">
      <w:pPr>
        <w:shd w:val="clear" w:color="auto" w:fill="FFFFFF"/>
        <w:spacing w:line="270" w:lineRule="atLeast"/>
        <w:jc w:val="right"/>
        <w:rPr>
          <w:rFonts w:ascii="Tahoma" w:eastAsia="Times New Roman" w:hAnsi="Tahoma" w:cs="Tahoma"/>
          <w:lang w:eastAsia="ru-RU"/>
        </w:rPr>
      </w:pPr>
    </w:p>
    <w:p w:rsidR="007C67ED" w:rsidRDefault="007C67ED" w:rsidP="007C67ED">
      <w:pPr>
        <w:shd w:val="clear" w:color="auto" w:fill="FFFFFF"/>
        <w:spacing w:line="270" w:lineRule="atLeast"/>
        <w:jc w:val="right"/>
        <w:rPr>
          <w:rFonts w:ascii="Tahoma" w:eastAsia="Times New Roman" w:hAnsi="Tahoma" w:cs="Tahoma"/>
          <w:lang w:eastAsia="ru-RU"/>
        </w:rPr>
      </w:pPr>
    </w:p>
    <w:p w:rsidR="007C67ED" w:rsidRDefault="007C67ED" w:rsidP="007C67ED">
      <w:pPr>
        <w:shd w:val="clear" w:color="auto" w:fill="FFFFFF"/>
        <w:spacing w:line="270" w:lineRule="atLeast"/>
        <w:jc w:val="right"/>
        <w:rPr>
          <w:rFonts w:ascii="Tahoma" w:eastAsia="Times New Roman" w:hAnsi="Tahoma" w:cs="Tahoma"/>
          <w:lang w:eastAsia="ru-RU"/>
        </w:rPr>
      </w:pPr>
    </w:p>
    <w:p w:rsidR="007C67ED" w:rsidRDefault="007C67ED" w:rsidP="007C67ED">
      <w:pPr>
        <w:shd w:val="clear" w:color="auto" w:fill="FFFFFF"/>
        <w:spacing w:line="270" w:lineRule="atLeast"/>
        <w:jc w:val="right"/>
        <w:rPr>
          <w:rFonts w:ascii="Tahoma" w:eastAsia="Times New Roman" w:hAnsi="Tahoma" w:cs="Tahoma"/>
          <w:lang w:eastAsia="ru-RU"/>
        </w:rPr>
      </w:pPr>
    </w:p>
    <w:p w:rsidR="007C67ED" w:rsidRDefault="007C67ED" w:rsidP="007C67ED">
      <w:pPr>
        <w:shd w:val="clear" w:color="auto" w:fill="FFFFFF"/>
        <w:spacing w:line="270" w:lineRule="atLeast"/>
        <w:jc w:val="right"/>
        <w:rPr>
          <w:rFonts w:ascii="Tahoma" w:eastAsia="Times New Roman" w:hAnsi="Tahoma" w:cs="Tahoma"/>
          <w:lang w:eastAsia="ru-RU"/>
        </w:rPr>
      </w:pPr>
    </w:p>
    <w:p w:rsidR="007C67ED" w:rsidRDefault="007C67ED" w:rsidP="007C67ED">
      <w:pPr>
        <w:shd w:val="clear" w:color="auto" w:fill="FFFFFF"/>
        <w:spacing w:line="270" w:lineRule="atLeast"/>
        <w:jc w:val="right"/>
        <w:rPr>
          <w:rFonts w:ascii="Tahoma" w:eastAsia="Times New Roman" w:hAnsi="Tahoma" w:cs="Tahoma"/>
          <w:lang w:eastAsia="ru-RU"/>
        </w:rPr>
      </w:pPr>
    </w:p>
    <w:p w:rsidR="007C67ED" w:rsidRDefault="007C67ED" w:rsidP="007C67ED">
      <w:pPr>
        <w:shd w:val="clear" w:color="auto" w:fill="FFFFFF"/>
        <w:spacing w:line="270" w:lineRule="atLeast"/>
        <w:jc w:val="right"/>
        <w:rPr>
          <w:rFonts w:ascii="Tahoma" w:eastAsia="Times New Roman" w:hAnsi="Tahoma" w:cs="Tahoma"/>
          <w:lang w:eastAsia="ru-RU"/>
        </w:rPr>
      </w:pPr>
    </w:p>
    <w:p w:rsidR="007C67ED" w:rsidRDefault="007C67ED" w:rsidP="007C67ED">
      <w:pPr>
        <w:shd w:val="clear" w:color="auto" w:fill="FFFFFF"/>
        <w:spacing w:line="270" w:lineRule="atLeast"/>
        <w:jc w:val="right"/>
        <w:rPr>
          <w:rFonts w:ascii="Tahoma" w:eastAsia="Times New Roman" w:hAnsi="Tahoma" w:cs="Tahoma"/>
          <w:lang w:eastAsia="ru-RU"/>
        </w:rPr>
      </w:pPr>
    </w:p>
    <w:p w:rsidR="007C67ED" w:rsidRDefault="007C67ED" w:rsidP="007C67ED">
      <w:pPr>
        <w:shd w:val="clear" w:color="auto" w:fill="FFFFFF"/>
        <w:spacing w:line="270" w:lineRule="atLeast"/>
        <w:jc w:val="right"/>
        <w:rPr>
          <w:rFonts w:ascii="Tahoma" w:eastAsia="Times New Roman" w:hAnsi="Tahoma" w:cs="Tahoma"/>
          <w:lang w:eastAsia="ru-RU"/>
        </w:rPr>
      </w:pPr>
    </w:p>
    <w:p w:rsidR="007C67ED" w:rsidRDefault="007C67ED" w:rsidP="007C67ED">
      <w:pPr>
        <w:shd w:val="clear" w:color="auto" w:fill="FFFFFF"/>
        <w:spacing w:line="270" w:lineRule="atLeast"/>
        <w:jc w:val="right"/>
        <w:rPr>
          <w:rFonts w:ascii="Tahoma" w:eastAsia="Times New Roman" w:hAnsi="Tahoma" w:cs="Tahoma"/>
          <w:lang w:eastAsia="ru-RU"/>
        </w:rPr>
      </w:pPr>
    </w:p>
    <w:p w:rsidR="007C67ED" w:rsidRDefault="007C67ED" w:rsidP="007C67ED">
      <w:pPr>
        <w:shd w:val="clear" w:color="auto" w:fill="FFFFFF"/>
        <w:spacing w:line="270" w:lineRule="atLeast"/>
        <w:jc w:val="right"/>
        <w:rPr>
          <w:rFonts w:ascii="Tahoma" w:eastAsia="Times New Roman" w:hAnsi="Tahoma" w:cs="Tahoma"/>
          <w:lang w:eastAsia="ru-RU"/>
        </w:rPr>
      </w:pPr>
    </w:p>
    <w:p w:rsidR="007C67ED" w:rsidRDefault="007C67ED" w:rsidP="007C67ED">
      <w:pPr>
        <w:shd w:val="clear" w:color="auto" w:fill="FFFFFF"/>
        <w:spacing w:line="270" w:lineRule="atLeast"/>
        <w:jc w:val="right"/>
        <w:rPr>
          <w:rFonts w:ascii="Tahoma" w:eastAsia="Times New Roman" w:hAnsi="Tahoma" w:cs="Tahoma"/>
          <w:lang w:eastAsia="ru-RU"/>
        </w:rPr>
      </w:pPr>
    </w:p>
    <w:p w:rsidR="007C67ED" w:rsidRDefault="007C67ED" w:rsidP="007C67ED">
      <w:pPr>
        <w:shd w:val="clear" w:color="auto" w:fill="FFFFFF"/>
        <w:spacing w:line="270" w:lineRule="atLeast"/>
        <w:jc w:val="right"/>
        <w:rPr>
          <w:rFonts w:ascii="Tahoma" w:eastAsia="Times New Roman" w:hAnsi="Tahoma" w:cs="Tahoma"/>
          <w:lang w:eastAsia="ru-RU"/>
        </w:rPr>
      </w:pPr>
    </w:p>
    <w:p w:rsidR="007C67ED" w:rsidRDefault="007C67ED" w:rsidP="007C67ED">
      <w:pPr>
        <w:shd w:val="clear" w:color="auto" w:fill="FFFFFF"/>
        <w:spacing w:line="270" w:lineRule="atLeast"/>
        <w:jc w:val="right"/>
        <w:rPr>
          <w:rFonts w:ascii="Tahoma" w:eastAsia="Times New Roman" w:hAnsi="Tahoma" w:cs="Tahoma"/>
          <w:lang w:eastAsia="ru-RU"/>
        </w:rPr>
      </w:pPr>
    </w:p>
    <w:p w:rsidR="007C67ED" w:rsidRDefault="007C67ED" w:rsidP="007C67ED">
      <w:pPr>
        <w:shd w:val="clear" w:color="auto" w:fill="FFFFFF"/>
        <w:spacing w:line="270" w:lineRule="atLeast"/>
        <w:jc w:val="right"/>
        <w:rPr>
          <w:rFonts w:ascii="Tahoma" w:eastAsia="Times New Roman" w:hAnsi="Tahoma" w:cs="Tahoma"/>
          <w:sz w:val="20"/>
          <w:szCs w:val="20"/>
          <w:lang w:eastAsia="ru-RU"/>
        </w:rPr>
      </w:pPr>
      <w:r>
        <w:rPr>
          <w:rFonts w:ascii="Tahoma" w:eastAsia="Times New Roman" w:hAnsi="Tahoma" w:cs="Tahoma"/>
          <w:sz w:val="20"/>
          <w:szCs w:val="20"/>
          <w:lang w:eastAsia="ru-RU"/>
        </w:rPr>
        <w:lastRenderedPageBreak/>
        <w:t xml:space="preserve">ПРИЛОЖЕНИЕ </w:t>
      </w:r>
    </w:p>
    <w:p w:rsidR="007C67ED" w:rsidRDefault="007C67ED" w:rsidP="007C67ED">
      <w:pPr>
        <w:shd w:val="clear" w:color="auto" w:fill="FFFFFF"/>
        <w:spacing w:line="270" w:lineRule="atLeast"/>
        <w:jc w:val="right"/>
        <w:rPr>
          <w:rFonts w:ascii="Tahoma" w:eastAsia="Times New Roman" w:hAnsi="Tahoma" w:cs="Tahoma"/>
          <w:sz w:val="20"/>
          <w:szCs w:val="20"/>
          <w:lang w:eastAsia="ru-RU"/>
        </w:rPr>
      </w:pPr>
      <w:r>
        <w:rPr>
          <w:rFonts w:ascii="Tahoma" w:eastAsia="Times New Roman" w:hAnsi="Tahoma" w:cs="Tahoma"/>
          <w:sz w:val="20"/>
          <w:szCs w:val="20"/>
          <w:lang w:eastAsia="ru-RU"/>
        </w:rPr>
        <w:t>к порядку разработки, обсуждения</w:t>
      </w:r>
    </w:p>
    <w:p w:rsidR="007C67ED" w:rsidRDefault="007C67ED" w:rsidP="007C67ED">
      <w:pPr>
        <w:shd w:val="clear" w:color="auto" w:fill="FFFFFF"/>
        <w:spacing w:line="270" w:lineRule="atLeast"/>
        <w:jc w:val="right"/>
        <w:rPr>
          <w:rFonts w:ascii="Tahoma" w:eastAsia="Times New Roman" w:hAnsi="Tahoma" w:cs="Tahoma"/>
          <w:sz w:val="20"/>
          <w:szCs w:val="20"/>
          <w:lang w:eastAsia="ru-RU"/>
        </w:rPr>
      </w:pPr>
      <w:r>
        <w:rPr>
          <w:rFonts w:ascii="Tahoma" w:eastAsia="Times New Roman" w:hAnsi="Tahoma" w:cs="Tahoma"/>
          <w:sz w:val="20"/>
          <w:szCs w:val="20"/>
          <w:lang w:eastAsia="ru-RU"/>
        </w:rPr>
        <w:t>с заинтересованными лицами и</w:t>
      </w:r>
    </w:p>
    <w:p w:rsidR="007C67ED" w:rsidRDefault="007C67ED" w:rsidP="007C67ED">
      <w:pPr>
        <w:shd w:val="clear" w:color="auto" w:fill="FFFFFF"/>
        <w:spacing w:line="270" w:lineRule="atLeast"/>
        <w:jc w:val="right"/>
        <w:rPr>
          <w:rFonts w:ascii="Tahoma" w:eastAsia="Times New Roman" w:hAnsi="Tahoma" w:cs="Tahoma"/>
          <w:sz w:val="20"/>
          <w:szCs w:val="20"/>
          <w:lang w:eastAsia="ru-RU"/>
        </w:rPr>
      </w:pPr>
      <w:r>
        <w:rPr>
          <w:rFonts w:ascii="Tahoma" w:eastAsia="Times New Roman" w:hAnsi="Tahoma" w:cs="Tahoma"/>
          <w:sz w:val="20"/>
          <w:szCs w:val="20"/>
          <w:lang w:eastAsia="ru-RU"/>
        </w:rPr>
        <w:t>утверждения дизайн-проектов</w:t>
      </w:r>
    </w:p>
    <w:p w:rsidR="007C67ED" w:rsidRDefault="007C67ED" w:rsidP="007C67ED">
      <w:pPr>
        <w:shd w:val="clear" w:color="auto" w:fill="FFFFFF"/>
        <w:spacing w:line="270" w:lineRule="atLeast"/>
        <w:jc w:val="right"/>
        <w:rPr>
          <w:rFonts w:ascii="Tahoma" w:eastAsia="Times New Roman" w:hAnsi="Tahoma" w:cs="Tahoma"/>
          <w:sz w:val="20"/>
          <w:szCs w:val="20"/>
          <w:lang w:eastAsia="ru-RU"/>
        </w:rPr>
      </w:pPr>
      <w:r>
        <w:rPr>
          <w:rFonts w:ascii="Tahoma" w:eastAsia="Times New Roman" w:hAnsi="Tahoma" w:cs="Tahoma"/>
          <w:sz w:val="20"/>
          <w:szCs w:val="20"/>
          <w:lang w:eastAsia="ru-RU"/>
        </w:rPr>
        <w:t>благоустройства дворовых и</w:t>
      </w:r>
    </w:p>
    <w:p w:rsidR="007C67ED" w:rsidRDefault="007C67ED" w:rsidP="007C67ED">
      <w:pPr>
        <w:shd w:val="clear" w:color="auto" w:fill="FFFFFF"/>
        <w:spacing w:line="270" w:lineRule="atLeast"/>
        <w:jc w:val="right"/>
        <w:rPr>
          <w:rFonts w:ascii="Tahoma" w:eastAsia="Times New Roman" w:hAnsi="Tahoma" w:cs="Tahoma"/>
          <w:sz w:val="20"/>
          <w:szCs w:val="20"/>
          <w:lang w:eastAsia="ru-RU"/>
        </w:rPr>
      </w:pPr>
      <w:r>
        <w:rPr>
          <w:rFonts w:ascii="Tahoma" w:eastAsia="Times New Roman" w:hAnsi="Tahoma" w:cs="Tahoma"/>
          <w:sz w:val="20"/>
          <w:szCs w:val="20"/>
          <w:lang w:eastAsia="ru-RU"/>
        </w:rPr>
        <w:t>общественных территорий</w:t>
      </w:r>
    </w:p>
    <w:p w:rsidR="007C67ED" w:rsidRDefault="007C67ED" w:rsidP="007C67ED">
      <w:pPr>
        <w:spacing w:line="270" w:lineRule="atLeast"/>
        <w:jc w:val="center"/>
        <w:rPr>
          <w:rFonts w:ascii="Tahoma" w:eastAsia="Times New Roman" w:hAnsi="Tahoma" w:cs="Tahoma"/>
          <w:b/>
          <w:lang w:eastAsia="ru-RU"/>
        </w:rPr>
      </w:pPr>
      <w:r>
        <w:rPr>
          <w:rFonts w:ascii="Tahoma" w:eastAsia="Times New Roman" w:hAnsi="Tahoma" w:cs="Tahoma"/>
          <w:b/>
          <w:lang w:eastAsia="ru-RU"/>
        </w:rPr>
        <w:t>Обращение</w:t>
      </w:r>
    </w:p>
    <w:p w:rsidR="007C67ED" w:rsidRDefault="007C67ED" w:rsidP="007C67ED">
      <w:pPr>
        <w:spacing w:line="270" w:lineRule="atLeast"/>
        <w:jc w:val="center"/>
        <w:rPr>
          <w:rFonts w:ascii="Tahoma" w:eastAsia="Times New Roman" w:hAnsi="Tahoma" w:cs="Tahoma"/>
          <w:b/>
          <w:lang w:eastAsia="ru-RU"/>
        </w:rPr>
      </w:pPr>
      <w:r>
        <w:rPr>
          <w:rFonts w:ascii="Tahoma" w:eastAsia="Times New Roman" w:hAnsi="Tahoma" w:cs="Tahoma"/>
          <w:b/>
          <w:lang w:eastAsia="ru-RU"/>
        </w:rPr>
        <w:t>о согласовании (несогласовании) дизайн-проекта</w:t>
      </w:r>
    </w:p>
    <w:p w:rsidR="007C67ED" w:rsidRDefault="007C67ED" w:rsidP="007C67ED">
      <w:pPr>
        <w:spacing w:line="270" w:lineRule="atLeast"/>
        <w:jc w:val="center"/>
        <w:rPr>
          <w:rFonts w:ascii="Tahoma" w:eastAsia="Times New Roman" w:hAnsi="Tahoma" w:cs="Tahoma"/>
          <w:lang w:eastAsia="ru-RU"/>
        </w:rPr>
      </w:pPr>
      <w:r>
        <w:rPr>
          <w:rFonts w:ascii="Tahoma" w:eastAsia="Times New Roman" w:hAnsi="Tahoma" w:cs="Tahoma"/>
          <w:b/>
          <w:lang w:eastAsia="ru-RU"/>
        </w:rPr>
        <w:t>благоустройства общественной территории</w:t>
      </w:r>
    </w:p>
    <w:p w:rsidR="007C67ED" w:rsidRDefault="007C67ED" w:rsidP="007C67ED">
      <w:pPr>
        <w:spacing w:line="270" w:lineRule="atLeast"/>
        <w:rPr>
          <w:rFonts w:ascii="Tahoma" w:eastAsia="Times New Roman" w:hAnsi="Tahoma" w:cs="Tahoma"/>
          <w:lang w:eastAsia="ru-RU"/>
        </w:rPr>
      </w:pPr>
    </w:p>
    <w:p w:rsidR="007C67ED" w:rsidRDefault="007C67ED" w:rsidP="007C67ED">
      <w:pPr>
        <w:spacing w:line="270" w:lineRule="atLeast"/>
        <w:rPr>
          <w:rFonts w:ascii="Tahoma" w:eastAsia="Times New Roman" w:hAnsi="Tahoma" w:cs="Tahoma"/>
          <w:lang w:eastAsia="ru-RU"/>
        </w:rPr>
      </w:pPr>
      <w:r>
        <w:rPr>
          <w:rFonts w:ascii="Tahoma" w:eastAsia="Times New Roman" w:hAnsi="Tahoma" w:cs="Tahoma"/>
          <w:lang w:eastAsia="ru-RU"/>
        </w:rPr>
        <w:t>Настоящее обращение направлено от:</w:t>
      </w:r>
    </w:p>
    <w:p w:rsidR="007C67ED" w:rsidRDefault="007C67ED" w:rsidP="007C67ED">
      <w:pPr>
        <w:pBdr>
          <w:bottom w:val="single" w:sz="12" w:space="1" w:color="auto"/>
        </w:pBdr>
        <w:spacing w:line="270" w:lineRule="atLeast"/>
        <w:rPr>
          <w:rFonts w:ascii="Tahoma" w:eastAsia="Times New Roman" w:hAnsi="Tahoma" w:cs="Tahoma"/>
          <w:lang w:eastAsia="ru-RU"/>
        </w:rPr>
      </w:pPr>
      <w:r>
        <w:rPr>
          <w:rFonts w:ascii="Tahoma" w:eastAsia="Times New Roman" w:hAnsi="Tahoma" w:cs="Tahoma"/>
          <w:lang w:eastAsia="ru-RU"/>
        </w:rPr>
        <w:t>_____________________________________________________________________________</w:t>
      </w:r>
    </w:p>
    <w:p w:rsidR="007C67ED" w:rsidRDefault="007C67ED" w:rsidP="007C67ED">
      <w:pPr>
        <w:spacing w:line="270" w:lineRule="atLeast"/>
        <w:jc w:val="center"/>
        <w:rPr>
          <w:rFonts w:ascii="Tahoma" w:eastAsia="Times New Roman" w:hAnsi="Tahoma" w:cs="Tahoma"/>
          <w:lang w:eastAsia="ru-RU"/>
        </w:rPr>
      </w:pPr>
      <w:r>
        <w:rPr>
          <w:rFonts w:ascii="Tahoma" w:eastAsia="Times New Roman" w:hAnsi="Tahoma" w:cs="Tahoma"/>
          <w:lang w:eastAsia="ru-RU"/>
        </w:rPr>
        <w:t>Фамилия, имя, отчество</w:t>
      </w:r>
    </w:p>
    <w:p w:rsidR="007C67ED" w:rsidRDefault="007C67ED" w:rsidP="007C67ED">
      <w:pPr>
        <w:spacing w:line="270" w:lineRule="atLeast"/>
        <w:rPr>
          <w:rFonts w:ascii="Tahoma" w:eastAsia="Times New Roman" w:hAnsi="Tahoma" w:cs="Tahoma"/>
          <w:lang w:eastAsia="ru-RU"/>
        </w:rPr>
      </w:pPr>
      <w:r>
        <w:rPr>
          <w:rFonts w:ascii="Tahoma" w:eastAsia="Times New Roman" w:hAnsi="Tahoma" w:cs="Tahoma"/>
          <w:lang w:eastAsia="ru-RU"/>
        </w:rPr>
        <w:t>зарегистрированного по адресу:</w:t>
      </w:r>
    </w:p>
    <w:p w:rsidR="007C67ED" w:rsidRDefault="007C67ED" w:rsidP="007C67ED">
      <w:pPr>
        <w:spacing w:line="270" w:lineRule="atLeast"/>
        <w:rPr>
          <w:rFonts w:ascii="Tahoma" w:eastAsia="Times New Roman" w:hAnsi="Tahoma" w:cs="Tahoma"/>
          <w:lang w:eastAsia="ru-RU"/>
        </w:rPr>
      </w:pPr>
      <w:r>
        <w:rPr>
          <w:rFonts w:ascii="Tahoma" w:eastAsia="Times New Roman" w:hAnsi="Tahoma" w:cs="Tahoma"/>
          <w:lang w:eastAsia="ru-RU"/>
        </w:rPr>
        <w:t>_____________________________________________________________________________</w:t>
      </w:r>
    </w:p>
    <w:p w:rsidR="007C67ED" w:rsidRDefault="007C67ED" w:rsidP="007C67ED">
      <w:pPr>
        <w:spacing w:line="270" w:lineRule="atLeast"/>
        <w:rPr>
          <w:rFonts w:ascii="Tahoma" w:eastAsia="Times New Roman" w:hAnsi="Tahoma" w:cs="Tahoma"/>
          <w:lang w:eastAsia="ru-RU"/>
        </w:rPr>
      </w:pPr>
      <w:r>
        <w:rPr>
          <w:rFonts w:ascii="Tahoma" w:eastAsia="Times New Roman" w:hAnsi="Tahoma" w:cs="Tahoma"/>
          <w:lang w:eastAsia="ru-RU"/>
        </w:rPr>
        <w:t>_____________________________________________________________________________</w:t>
      </w:r>
    </w:p>
    <w:p w:rsidR="007C67ED" w:rsidRDefault="007C67ED" w:rsidP="007C67ED">
      <w:pPr>
        <w:spacing w:line="270" w:lineRule="atLeast"/>
        <w:jc w:val="both"/>
        <w:rPr>
          <w:rFonts w:ascii="Tahoma" w:eastAsia="Times New Roman" w:hAnsi="Tahoma" w:cs="Tahoma"/>
          <w:lang w:eastAsia="ru-RU"/>
        </w:rPr>
      </w:pPr>
      <w:r>
        <w:rPr>
          <w:rFonts w:ascii="Tahoma" w:eastAsia="Times New Roman" w:hAnsi="Tahoma" w:cs="Tahoma"/>
          <w:lang w:eastAsia="ru-RU"/>
        </w:rPr>
        <w:t>о согласовании (или несогласовании) предложенного к обсуждению дизайн-проекта благоустройства общественной территории «_____________________________________________________________».</w:t>
      </w:r>
    </w:p>
    <w:p w:rsidR="007C67ED" w:rsidRDefault="007C67ED" w:rsidP="007C67ED">
      <w:pPr>
        <w:spacing w:line="270" w:lineRule="atLeast"/>
        <w:rPr>
          <w:rFonts w:ascii="Tahoma" w:eastAsia="Times New Roman" w:hAnsi="Tahoma" w:cs="Tahoma"/>
          <w:lang w:eastAsia="ru-RU"/>
        </w:rPr>
      </w:pPr>
      <w:r>
        <w:rPr>
          <w:rFonts w:ascii="Tahoma" w:eastAsia="Times New Roman" w:hAnsi="Tahoma" w:cs="Tahoma"/>
          <w:lang w:eastAsia="ru-RU"/>
        </w:rPr>
        <w:t>_____________________________________________________________________________</w:t>
      </w:r>
    </w:p>
    <w:p w:rsidR="007C67ED" w:rsidRDefault="007C67ED" w:rsidP="007C67ED">
      <w:pPr>
        <w:spacing w:line="270" w:lineRule="atLeast"/>
        <w:rPr>
          <w:rFonts w:ascii="Tahoma" w:eastAsia="Times New Roman" w:hAnsi="Tahoma" w:cs="Tahoma"/>
          <w:lang w:eastAsia="ru-RU"/>
        </w:rPr>
      </w:pPr>
      <w:r>
        <w:rPr>
          <w:rFonts w:ascii="Tahoma" w:eastAsia="Times New Roman" w:hAnsi="Tahoma" w:cs="Tahoma"/>
          <w:lang w:eastAsia="ru-RU"/>
        </w:rPr>
        <w:t>_____________________________________________________________________________</w:t>
      </w:r>
    </w:p>
    <w:p w:rsidR="007C67ED" w:rsidRDefault="007C67ED" w:rsidP="007C67ED">
      <w:pPr>
        <w:spacing w:line="270" w:lineRule="atLeast"/>
        <w:rPr>
          <w:rFonts w:ascii="Tahoma" w:eastAsia="Times New Roman" w:hAnsi="Tahoma" w:cs="Tahoma"/>
          <w:lang w:eastAsia="ru-RU"/>
        </w:rPr>
      </w:pPr>
      <w:r>
        <w:rPr>
          <w:rFonts w:ascii="Tahoma" w:eastAsia="Times New Roman" w:hAnsi="Tahoma" w:cs="Tahoma"/>
          <w:lang w:eastAsia="ru-RU"/>
        </w:rPr>
        <w:t>_____________________________________________________________________________</w:t>
      </w:r>
    </w:p>
    <w:p w:rsidR="007C67ED" w:rsidRDefault="007C67ED" w:rsidP="007C67ED">
      <w:pPr>
        <w:spacing w:line="270" w:lineRule="atLeast"/>
        <w:jc w:val="both"/>
        <w:rPr>
          <w:rFonts w:ascii="Tahoma" w:eastAsia="Times New Roman" w:hAnsi="Tahoma" w:cs="Tahoma"/>
          <w:lang w:eastAsia="ru-RU"/>
        </w:rPr>
      </w:pPr>
      <w:r>
        <w:rPr>
          <w:rFonts w:ascii="Tahoma" w:eastAsia="Times New Roman" w:hAnsi="Tahoma" w:cs="Tahoma"/>
          <w:lang w:eastAsia="ru-RU"/>
        </w:rPr>
        <w:t>Рассмотрев предложенный дизайн-проект по благоустройству общественной территорий прошу Вас</w:t>
      </w:r>
    </w:p>
    <w:p w:rsidR="007C67ED" w:rsidRDefault="007C67ED" w:rsidP="007C67ED">
      <w:pPr>
        <w:spacing w:line="270" w:lineRule="atLeast"/>
        <w:rPr>
          <w:rFonts w:ascii="Tahoma" w:eastAsia="Times New Roman" w:hAnsi="Tahoma" w:cs="Tahoma"/>
          <w:lang w:eastAsia="ru-RU"/>
        </w:rPr>
      </w:pPr>
      <w:r>
        <w:rPr>
          <w:rFonts w:ascii="Tahoma" w:eastAsia="Times New Roman" w:hAnsi="Tahoma" w:cs="Tahoma"/>
          <w:lang w:eastAsia="ru-RU"/>
        </w:rPr>
        <w:sym w:font="Symbol" w:char="007F"/>
      </w:r>
      <w:r>
        <w:rPr>
          <w:rFonts w:ascii="Tahoma" w:eastAsia="Times New Roman" w:hAnsi="Tahoma" w:cs="Tahoma"/>
          <w:lang w:eastAsia="ru-RU"/>
        </w:rPr>
        <w:t xml:space="preserve"> - согласовать представленный дизайн-проект</w:t>
      </w:r>
    </w:p>
    <w:p w:rsidR="007C67ED" w:rsidRDefault="007C67ED" w:rsidP="007C67ED">
      <w:pPr>
        <w:spacing w:line="270" w:lineRule="atLeast"/>
        <w:rPr>
          <w:rFonts w:ascii="Tahoma" w:eastAsia="Times New Roman" w:hAnsi="Tahoma" w:cs="Tahoma"/>
          <w:lang w:eastAsia="ru-RU"/>
        </w:rPr>
      </w:pPr>
      <w:r>
        <w:rPr>
          <w:rFonts w:ascii="Tahoma" w:eastAsia="Times New Roman" w:hAnsi="Tahoma" w:cs="Tahoma"/>
          <w:lang w:eastAsia="ru-RU"/>
        </w:rPr>
        <w:t>или</w:t>
      </w:r>
    </w:p>
    <w:p w:rsidR="007C67ED" w:rsidRDefault="007C67ED" w:rsidP="007C67ED">
      <w:pPr>
        <w:spacing w:line="270" w:lineRule="atLeast"/>
        <w:rPr>
          <w:rFonts w:ascii="Tahoma" w:eastAsia="Times New Roman" w:hAnsi="Tahoma" w:cs="Tahoma"/>
          <w:lang w:eastAsia="ru-RU"/>
        </w:rPr>
      </w:pPr>
      <w:r>
        <w:rPr>
          <w:rFonts w:ascii="Tahoma" w:eastAsia="Times New Roman" w:hAnsi="Tahoma" w:cs="Tahoma"/>
          <w:lang w:eastAsia="ru-RU"/>
        </w:rPr>
        <w:sym w:font="Symbol" w:char="007F"/>
      </w:r>
      <w:r>
        <w:rPr>
          <w:rFonts w:ascii="Tahoma" w:eastAsia="Times New Roman" w:hAnsi="Tahoma" w:cs="Tahoma"/>
          <w:lang w:eastAsia="ru-RU"/>
        </w:rPr>
        <w:t xml:space="preserve"> - не согласовывать представленный дизайн-проект по причине:</w:t>
      </w:r>
    </w:p>
    <w:p w:rsidR="007C67ED" w:rsidRDefault="007C67ED" w:rsidP="007C67ED">
      <w:pPr>
        <w:spacing w:line="270" w:lineRule="atLeast"/>
        <w:rPr>
          <w:rFonts w:ascii="Tahoma" w:eastAsia="Times New Roman" w:hAnsi="Tahoma" w:cs="Tahoma"/>
          <w:lang w:eastAsia="ru-RU"/>
        </w:rPr>
      </w:pPr>
      <w:r>
        <w:rPr>
          <w:rFonts w:ascii="Tahoma" w:eastAsia="Times New Roman" w:hAnsi="Tahoma" w:cs="Tahoma"/>
          <w:lang w:eastAsia="ru-RU"/>
        </w:rPr>
        <w:t>____________________________________________________________________________</w:t>
      </w:r>
    </w:p>
    <w:p w:rsidR="007C67ED" w:rsidRDefault="007C67ED" w:rsidP="007C67ED">
      <w:pPr>
        <w:spacing w:line="270" w:lineRule="atLeast"/>
        <w:rPr>
          <w:rFonts w:ascii="Tahoma" w:eastAsia="Times New Roman" w:hAnsi="Tahoma" w:cs="Tahoma"/>
          <w:lang w:eastAsia="ru-RU"/>
        </w:rPr>
      </w:pPr>
      <w:r>
        <w:rPr>
          <w:rFonts w:ascii="Tahoma" w:eastAsia="Times New Roman" w:hAnsi="Tahoma" w:cs="Tahoma"/>
          <w:lang w:eastAsia="ru-RU"/>
        </w:rPr>
        <w:t>____________________________________________________________________________</w:t>
      </w:r>
    </w:p>
    <w:p w:rsidR="007C67ED" w:rsidRDefault="007C67ED" w:rsidP="007C67ED">
      <w:pPr>
        <w:spacing w:line="270" w:lineRule="atLeast"/>
        <w:rPr>
          <w:rFonts w:ascii="Tahoma" w:eastAsia="Times New Roman" w:hAnsi="Tahoma" w:cs="Tahoma"/>
          <w:lang w:eastAsia="ru-RU"/>
        </w:rPr>
      </w:pPr>
      <w:r>
        <w:rPr>
          <w:rFonts w:ascii="Tahoma" w:eastAsia="Times New Roman" w:hAnsi="Tahoma" w:cs="Tahoma"/>
          <w:lang w:eastAsia="ru-RU"/>
        </w:rPr>
        <w:t>_____________________________________________________________________________</w:t>
      </w:r>
    </w:p>
    <w:p w:rsidR="007C67ED" w:rsidRDefault="007C67ED" w:rsidP="007C67ED">
      <w:pPr>
        <w:spacing w:line="270" w:lineRule="atLeast"/>
        <w:rPr>
          <w:rFonts w:ascii="Tahoma" w:eastAsia="Times New Roman" w:hAnsi="Tahoma" w:cs="Tahoma"/>
          <w:lang w:eastAsia="ru-RU"/>
        </w:rPr>
      </w:pPr>
      <w:r>
        <w:rPr>
          <w:rFonts w:ascii="Tahoma" w:eastAsia="Times New Roman" w:hAnsi="Tahoma" w:cs="Tahoma"/>
          <w:lang w:eastAsia="ru-RU"/>
        </w:rPr>
        <w:t>_____________________________________________________________________________</w:t>
      </w:r>
    </w:p>
    <w:p w:rsidR="007C67ED" w:rsidRDefault="007C67ED" w:rsidP="007C67ED">
      <w:pPr>
        <w:spacing w:line="270" w:lineRule="atLeast"/>
        <w:ind w:firstLine="709"/>
        <w:jc w:val="both"/>
        <w:rPr>
          <w:rFonts w:ascii="Tahoma" w:eastAsia="Times New Roman" w:hAnsi="Tahoma" w:cs="Tahoma"/>
          <w:lang w:eastAsia="ru-RU"/>
        </w:rPr>
      </w:pPr>
      <w:r>
        <w:rPr>
          <w:rFonts w:ascii="Tahoma" w:eastAsia="Times New Roman" w:hAnsi="Tahoma" w:cs="Tahoma"/>
          <w:lang w:eastAsia="ru-RU"/>
        </w:rPr>
        <w:t xml:space="preserve">В соответствии с Федеральным законом от 27.07.2006 № 152-ФЗ «О персональных данных» даю Администрации Комсомольского сельского муниципального образования Республики Калмыкия согласие на обработку моих персональных данных, включая выполнение действий по сбору, записи, систематизации, накоплению, хранению, уточнению (обновлению, изменению), извлечению, обезличиванию, блокированию, удалению, использованию моих персональных данных, необходимых для внесения в информационные системы в целях подготовки и реализации Программы «Формирование современной городской среды на 2018-2022 г                     </w:t>
      </w:r>
    </w:p>
    <w:p w:rsidR="007C67ED" w:rsidRDefault="007C67ED" w:rsidP="007C67ED">
      <w:pPr>
        <w:spacing w:line="270" w:lineRule="atLeast"/>
        <w:jc w:val="both"/>
        <w:rPr>
          <w:rFonts w:ascii="Tahoma" w:eastAsia="Times New Roman" w:hAnsi="Tahoma" w:cs="Tahoma"/>
          <w:lang w:eastAsia="ru-RU"/>
        </w:rPr>
      </w:pPr>
    </w:p>
    <w:p w:rsidR="007C67ED" w:rsidRDefault="007C67ED" w:rsidP="007C67ED">
      <w:pPr>
        <w:spacing w:line="270" w:lineRule="atLeast"/>
        <w:jc w:val="both"/>
        <w:rPr>
          <w:rFonts w:ascii="Tahoma" w:eastAsia="Times New Roman" w:hAnsi="Tahoma" w:cs="Tahoma"/>
          <w:lang w:eastAsia="ru-RU"/>
        </w:rPr>
      </w:pPr>
    </w:p>
    <w:p w:rsidR="007C67ED" w:rsidRDefault="007C67ED" w:rsidP="007C67ED">
      <w:pPr>
        <w:spacing w:line="270" w:lineRule="atLeast"/>
        <w:jc w:val="both"/>
        <w:rPr>
          <w:rFonts w:ascii="Tahoma" w:eastAsia="Times New Roman" w:hAnsi="Tahoma" w:cs="Tahoma"/>
          <w:lang w:eastAsia="ru-RU"/>
        </w:rPr>
      </w:pPr>
      <w:r>
        <w:rPr>
          <w:rFonts w:ascii="Tahoma" w:eastAsia="Times New Roman" w:hAnsi="Tahoma" w:cs="Tahoma"/>
          <w:lang w:eastAsia="ru-RU"/>
        </w:rPr>
        <w:t>________________________                     ( ___________________ ) дата                                         подпись                        расшифровка подписи</w:t>
      </w:r>
    </w:p>
    <w:p w:rsidR="007C67ED" w:rsidRDefault="007C67ED" w:rsidP="007C67ED">
      <w:pPr>
        <w:shd w:val="clear" w:color="auto" w:fill="FFFFFF"/>
        <w:spacing w:before="240" w:after="240" w:line="270" w:lineRule="atLeast"/>
        <w:jc w:val="right"/>
        <w:rPr>
          <w:rFonts w:ascii="Tahoma" w:eastAsia="Times New Roman" w:hAnsi="Tahoma" w:cs="Tahoma"/>
          <w:color w:val="3C3C3C"/>
          <w:lang w:eastAsia="ru-RU"/>
        </w:rPr>
      </w:pPr>
    </w:p>
    <w:p w:rsidR="007C67ED" w:rsidRDefault="007C67ED" w:rsidP="007C67ED">
      <w:pPr>
        <w:shd w:val="clear" w:color="auto" w:fill="FFFFFF"/>
        <w:spacing w:before="240" w:after="240" w:line="270" w:lineRule="atLeast"/>
        <w:jc w:val="right"/>
        <w:rPr>
          <w:rFonts w:ascii="Tahoma" w:eastAsia="Times New Roman" w:hAnsi="Tahoma" w:cs="Tahoma"/>
          <w:color w:val="3C3C3C"/>
          <w:lang w:eastAsia="ru-RU"/>
        </w:rPr>
      </w:pP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 8</w:t>
      </w: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к муниципальной программе</w:t>
      </w: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комфортной среды</w:t>
      </w: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жизнедеятельности и благоустройства</w:t>
      </w: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территории Артезианского СМО РК</w:t>
      </w: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на 2018-2022 годы»</w:t>
      </w:r>
    </w:p>
    <w:p w:rsidR="007C67ED" w:rsidRDefault="007C67ED" w:rsidP="007C67ED">
      <w:pPr>
        <w:shd w:val="clear" w:color="auto" w:fill="FFFFFF"/>
        <w:spacing w:before="240" w:after="240" w:line="270" w:lineRule="atLeast"/>
        <w:jc w:val="right"/>
        <w:rPr>
          <w:rFonts w:ascii="Tahoma" w:eastAsia="Times New Roman" w:hAnsi="Tahoma" w:cs="Tahoma"/>
          <w:b/>
          <w:color w:val="3C3C3C"/>
          <w:lang w:eastAsia="ru-RU"/>
        </w:rPr>
      </w:pPr>
    </w:p>
    <w:p w:rsidR="007C67ED" w:rsidRDefault="007C67ED" w:rsidP="007C67ED">
      <w:pPr>
        <w:spacing w:before="240" w:after="240" w:line="270" w:lineRule="atLeast"/>
        <w:ind w:firstLine="709"/>
        <w:jc w:val="center"/>
        <w:rPr>
          <w:rFonts w:ascii="Tahoma" w:eastAsia="Times New Roman" w:hAnsi="Tahoma" w:cs="Tahoma"/>
          <w:b/>
          <w:sz w:val="18"/>
          <w:szCs w:val="18"/>
          <w:lang w:eastAsia="ru-RU"/>
        </w:rPr>
      </w:pPr>
      <w:r>
        <w:rPr>
          <w:rFonts w:ascii="Tahoma" w:eastAsia="Times New Roman" w:hAnsi="Tahoma" w:cs="Tahoma"/>
          <w:b/>
          <w:sz w:val="24"/>
          <w:szCs w:val="24"/>
          <w:lang w:eastAsia="ru-RU"/>
        </w:rPr>
        <w:t>Порядок аккумулирования средств заинтересованных лиц, направляемых на выполнение дополнительного перечня работ по благоустройству дворовых территорий многоквартирных домов</w:t>
      </w:r>
    </w:p>
    <w:p w:rsidR="007C67ED" w:rsidRDefault="007C67ED" w:rsidP="007C67ED">
      <w:pPr>
        <w:spacing w:before="240" w:after="240" w:line="270" w:lineRule="atLeast"/>
        <w:ind w:firstLine="709"/>
        <w:jc w:val="center"/>
        <w:rPr>
          <w:rFonts w:ascii="Tahoma" w:eastAsia="Times New Roman" w:hAnsi="Tahoma" w:cs="Tahoma"/>
          <w:sz w:val="18"/>
          <w:szCs w:val="18"/>
          <w:lang w:eastAsia="ru-RU"/>
        </w:rPr>
      </w:pPr>
      <w:r>
        <w:rPr>
          <w:rFonts w:ascii="Tahoma" w:eastAsia="Times New Roman" w:hAnsi="Tahoma" w:cs="Tahoma"/>
          <w:sz w:val="24"/>
          <w:szCs w:val="24"/>
          <w:lang w:eastAsia="ru-RU"/>
        </w:rPr>
        <w:t>I. Общие положения</w:t>
      </w:r>
    </w:p>
    <w:p w:rsidR="007C67ED" w:rsidRDefault="007C67ED" w:rsidP="007C67ED">
      <w:pPr>
        <w:spacing w:line="270" w:lineRule="atLeast"/>
        <w:ind w:firstLine="709"/>
        <w:jc w:val="both"/>
        <w:rPr>
          <w:rFonts w:ascii="Tahoma" w:eastAsia="Times New Roman" w:hAnsi="Tahoma" w:cs="Tahoma"/>
          <w:sz w:val="18"/>
          <w:szCs w:val="18"/>
          <w:lang w:eastAsia="ru-RU"/>
        </w:rPr>
      </w:pPr>
      <w:r>
        <w:rPr>
          <w:rFonts w:ascii="Tahoma" w:eastAsia="Times New Roman" w:hAnsi="Tahoma" w:cs="Tahoma"/>
          <w:sz w:val="24"/>
          <w:szCs w:val="24"/>
          <w:lang w:eastAsia="ru-RU"/>
        </w:rPr>
        <w:t xml:space="preserve">1. Настоящий 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 механизм контроля за их расходованием (далее – Порядок) разработан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 от 10.02.2017 № 169 (далее – Правила предоставления федеральной субсидии),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утвержденными приказом Министерства строительства и жилищно-коммунального хозяйства Российской Федерации от 21.02.2017 № 114. </w:t>
      </w:r>
    </w:p>
    <w:p w:rsidR="007C67ED" w:rsidRDefault="007C67ED" w:rsidP="007C67ED">
      <w:pPr>
        <w:spacing w:line="270" w:lineRule="atLeast"/>
        <w:ind w:firstLine="709"/>
        <w:jc w:val="both"/>
        <w:rPr>
          <w:rFonts w:ascii="Tahoma" w:eastAsia="Times New Roman" w:hAnsi="Tahoma" w:cs="Tahoma"/>
          <w:sz w:val="18"/>
          <w:szCs w:val="18"/>
          <w:lang w:eastAsia="ru-RU"/>
        </w:rPr>
      </w:pPr>
      <w:r>
        <w:rPr>
          <w:rFonts w:ascii="Tahoma" w:eastAsia="Times New Roman" w:hAnsi="Tahoma" w:cs="Tahoma"/>
          <w:sz w:val="24"/>
          <w:szCs w:val="24"/>
          <w:lang w:eastAsia="ru-RU"/>
        </w:rPr>
        <w:t xml:space="preserve">2.Настоящий Порядок регламентирует процедуру аккумулирования средств заинтересованных лиц, направляемых на выполнение дополнительного перечня работ по благоустройству дворовых территорий, механизм контроля за их расходованием, а также устанавливает порядок и форму финансового участия граждан в выполнении указанных работ. </w:t>
      </w:r>
    </w:p>
    <w:p w:rsidR="007C67ED" w:rsidRDefault="007C67ED" w:rsidP="007C67ED">
      <w:pPr>
        <w:spacing w:line="270" w:lineRule="atLeast"/>
        <w:ind w:firstLine="709"/>
        <w:jc w:val="both"/>
        <w:rPr>
          <w:rFonts w:ascii="Tahoma" w:eastAsia="Times New Roman" w:hAnsi="Tahoma" w:cs="Tahoma"/>
          <w:sz w:val="18"/>
          <w:szCs w:val="18"/>
          <w:lang w:eastAsia="ru-RU"/>
        </w:rPr>
      </w:pPr>
      <w:r>
        <w:rPr>
          <w:rFonts w:ascii="Tahoma" w:eastAsia="Times New Roman" w:hAnsi="Tahoma" w:cs="Tahoma"/>
          <w:sz w:val="24"/>
          <w:szCs w:val="24"/>
          <w:lang w:eastAsia="ru-RU"/>
        </w:rPr>
        <w:t xml:space="preserve">3. 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w:t>
      </w:r>
    </w:p>
    <w:p w:rsidR="007C67ED" w:rsidRDefault="007C67ED" w:rsidP="007C67ED">
      <w:pPr>
        <w:spacing w:line="270" w:lineRule="atLeast"/>
        <w:ind w:firstLine="709"/>
        <w:jc w:val="both"/>
        <w:rPr>
          <w:rFonts w:ascii="Tahoma" w:eastAsia="Times New Roman" w:hAnsi="Tahoma" w:cs="Tahoma"/>
          <w:sz w:val="24"/>
          <w:szCs w:val="24"/>
          <w:lang w:eastAsia="ru-RU"/>
        </w:rPr>
      </w:pPr>
      <w:r>
        <w:rPr>
          <w:rFonts w:ascii="Tahoma" w:eastAsia="Times New Roman" w:hAnsi="Tahoma" w:cs="Tahoma"/>
          <w:sz w:val="24"/>
          <w:szCs w:val="24"/>
          <w:lang w:eastAsia="ru-RU"/>
        </w:rPr>
        <w:t xml:space="preserve">4. Под формой финансового участия понимается минимальная доля финансового участия заинтересованных лиц в выполнении минимального перечня работ по благоустройству дворовых территорий в размере 5 процентов от стоимости мероприятий по благоустройству дворовых территорий в рамках минимального перечня работ и в выполнении дополнительного перечня работ по благоустройству дворовых территорий в размере десяти процентов от стоимости мероприятий по благоустройству дворовых территорий в рамках дополнительного перечня работ. </w:t>
      </w:r>
    </w:p>
    <w:p w:rsidR="007C67ED" w:rsidRDefault="007C67ED" w:rsidP="007C67ED">
      <w:pPr>
        <w:spacing w:line="270" w:lineRule="atLeast"/>
        <w:ind w:firstLine="709"/>
        <w:jc w:val="both"/>
        <w:rPr>
          <w:rFonts w:ascii="Tahoma" w:eastAsia="Times New Roman" w:hAnsi="Tahoma" w:cs="Tahoma"/>
          <w:sz w:val="18"/>
          <w:szCs w:val="18"/>
          <w:lang w:eastAsia="ru-RU"/>
        </w:rPr>
      </w:pPr>
    </w:p>
    <w:p w:rsidR="007C67ED" w:rsidRDefault="007C67ED" w:rsidP="007C67ED">
      <w:pPr>
        <w:spacing w:line="270" w:lineRule="atLeast"/>
        <w:ind w:firstLine="709"/>
        <w:jc w:val="center"/>
        <w:rPr>
          <w:rFonts w:ascii="Tahoma" w:eastAsia="Times New Roman" w:hAnsi="Tahoma" w:cs="Tahoma"/>
          <w:sz w:val="18"/>
          <w:szCs w:val="18"/>
          <w:lang w:eastAsia="ru-RU"/>
        </w:rPr>
      </w:pPr>
      <w:r>
        <w:rPr>
          <w:rFonts w:ascii="Tahoma" w:eastAsia="Times New Roman" w:hAnsi="Tahoma" w:cs="Tahoma"/>
          <w:sz w:val="24"/>
          <w:szCs w:val="24"/>
          <w:lang w:eastAsia="ru-RU"/>
        </w:rPr>
        <w:t>II. Порядок финансового участия заинтересованных лиц</w:t>
      </w:r>
    </w:p>
    <w:p w:rsidR="007C67ED" w:rsidRDefault="007C67ED" w:rsidP="007C67ED">
      <w:pPr>
        <w:spacing w:line="270" w:lineRule="atLeast"/>
        <w:ind w:firstLine="709"/>
        <w:jc w:val="both"/>
        <w:rPr>
          <w:rFonts w:ascii="Tahoma" w:eastAsia="Times New Roman" w:hAnsi="Tahoma" w:cs="Tahoma"/>
          <w:sz w:val="18"/>
          <w:szCs w:val="18"/>
          <w:lang w:eastAsia="ru-RU"/>
        </w:rPr>
      </w:pPr>
      <w:r>
        <w:rPr>
          <w:rFonts w:ascii="Tahoma" w:eastAsia="Times New Roman" w:hAnsi="Tahoma" w:cs="Tahoma"/>
          <w:sz w:val="24"/>
          <w:szCs w:val="24"/>
          <w:lang w:eastAsia="ru-RU"/>
        </w:rPr>
        <w:t xml:space="preserve">5. Условия и порядок финансового участия заинтересованных лиц в выполнении дополнительного перечня работ по благоустройству дворовых </w:t>
      </w:r>
      <w:r>
        <w:rPr>
          <w:rFonts w:ascii="Tahoma" w:eastAsia="Times New Roman" w:hAnsi="Tahoma" w:cs="Tahoma"/>
          <w:sz w:val="24"/>
          <w:szCs w:val="24"/>
          <w:lang w:eastAsia="ru-RU"/>
        </w:rPr>
        <w:lastRenderedPageBreak/>
        <w:t xml:space="preserve">территорий многоквартирных домов определяется нормативными правовыми актами Республики Калмыкия и настоящим Порядком. </w:t>
      </w:r>
    </w:p>
    <w:p w:rsidR="007C67ED" w:rsidRDefault="007C67ED" w:rsidP="007C67ED">
      <w:pPr>
        <w:spacing w:line="270" w:lineRule="atLeast"/>
        <w:ind w:firstLine="709"/>
        <w:jc w:val="both"/>
        <w:rPr>
          <w:rFonts w:ascii="Tahoma" w:eastAsia="Times New Roman" w:hAnsi="Tahoma" w:cs="Tahoma"/>
          <w:sz w:val="18"/>
          <w:szCs w:val="18"/>
          <w:lang w:eastAsia="ru-RU"/>
        </w:rPr>
      </w:pPr>
      <w:r>
        <w:rPr>
          <w:rFonts w:ascii="Tahoma" w:eastAsia="Times New Roman" w:hAnsi="Tahoma" w:cs="Tahoma"/>
          <w:sz w:val="24"/>
          <w:szCs w:val="24"/>
          <w:lang w:eastAsia="ru-RU"/>
        </w:rPr>
        <w:t xml:space="preserve">6. Организация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7C67ED" w:rsidRDefault="007C67ED" w:rsidP="007C67ED">
      <w:pPr>
        <w:spacing w:line="270" w:lineRule="atLeast"/>
        <w:ind w:firstLine="709"/>
        <w:jc w:val="both"/>
        <w:rPr>
          <w:rFonts w:ascii="Tahoma" w:eastAsia="Times New Roman" w:hAnsi="Tahoma" w:cs="Tahoma"/>
          <w:sz w:val="24"/>
          <w:szCs w:val="24"/>
          <w:lang w:eastAsia="ru-RU"/>
        </w:rPr>
      </w:pPr>
      <w:r>
        <w:rPr>
          <w:rFonts w:ascii="Tahoma" w:eastAsia="Times New Roman" w:hAnsi="Tahoma" w:cs="Tahoma"/>
          <w:sz w:val="24"/>
          <w:szCs w:val="24"/>
          <w:lang w:eastAsia="ru-RU"/>
        </w:rPr>
        <w:t xml:space="preserve">7. Организация финансового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 </w:t>
      </w:r>
    </w:p>
    <w:p w:rsidR="007C67ED" w:rsidRDefault="007C67ED" w:rsidP="007C67ED">
      <w:pPr>
        <w:spacing w:line="270" w:lineRule="atLeast"/>
        <w:ind w:firstLine="709"/>
        <w:jc w:val="both"/>
        <w:rPr>
          <w:rFonts w:ascii="Tahoma" w:eastAsia="Times New Roman" w:hAnsi="Tahoma" w:cs="Tahoma"/>
          <w:sz w:val="18"/>
          <w:szCs w:val="18"/>
          <w:lang w:eastAsia="ru-RU"/>
        </w:rPr>
      </w:pPr>
    </w:p>
    <w:p w:rsidR="007C67ED" w:rsidRDefault="007C67ED" w:rsidP="007C67ED">
      <w:pPr>
        <w:spacing w:line="270" w:lineRule="atLeast"/>
        <w:ind w:firstLine="709"/>
        <w:jc w:val="center"/>
        <w:rPr>
          <w:rFonts w:ascii="Tahoma" w:eastAsia="Times New Roman" w:hAnsi="Tahoma" w:cs="Tahoma"/>
          <w:sz w:val="18"/>
          <w:szCs w:val="18"/>
          <w:lang w:eastAsia="ru-RU"/>
        </w:rPr>
      </w:pPr>
      <w:r>
        <w:rPr>
          <w:rFonts w:ascii="Tahoma" w:eastAsia="Times New Roman" w:hAnsi="Tahoma" w:cs="Tahoma"/>
          <w:sz w:val="24"/>
          <w:szCs w:val="24"/>
          <w:lang w:eastAsia="ru-RU"/>
        </w:rPr>
        <w:t>III. Условия аккумулирования и расходования средств</w:t>
      </w:r>
    </w:p>
    <w:p w:rsidR="007C67ED" w:rsidRDefault="007C67ED" w:rsidP="007C67ED">
      <w:pPr>
        <w:spacing w:line="270" w:lineRule="atLeast"/>
        <w:ind w:firstLine="709"/>
        <w:jc w:val="both"/>
        <w:rPr>
          <w:rFonts w:ascii="Tahoma" w:eastAsia="Times New Roman" w:hAnsi="Tahoma" w:cs="Tahoma"/>
          <w:sz w:val="18"/>
          <w:szCs w:val="18"/>
          <w:lang w:eastAsia="ru-RU"/>
        </w:rPr>
      </w:pPr>
      <w:r>
        <w:rPr>
          <w:rFonts w:ascii="Tahoma" w:eastAsia="Times New Roman" w:hAnsi="Tahoma" w:cs="Tahoma"/>
          <w:sz w:val="24"/>
          <w:szCs w:val="24"/>
          <w:lang w:eastAsia="ru-RU"/>
        </w:rPr>
        <w:t xml:space="preserve">8. При принятии решения на общем собрании собственников помещений многоквартирного дома о финансовом участии заинтересованных лиц в реализации мероприятий по благоустройству дворовых территорий по минимальному или дополнительному перечню работ, включенного в дизайн-проект по благоустройству дворовых территорий, денежные средства заинтересованных лиц, перечисляются на лицевой счет администратора дохода бюджета Артезианского сельского муниципального образования Республики Калмыкия, открытого в установленном порядке в органах федерального казначейства. </w:t>
      </w:r>
    </w:p>
    <w:p w:rsidR="007C67ED" w:rsidRDefault="007C67ED" w:rsidP="007C67ED">
      <w:pPr>
        <w:spacing w:line="270" w:lineRule="atLeast"/>
        <w:ind w:firstLine="709"/>
        <w:jc w:val="both"/>
        <w:rPr>
          <w:rFonts w:ascii="Tahoma" w:eastAsia="Times New Roman" w:hAnsi="Tahoma" w:cs="Tahoma"/>
          <w:sz w:val="18"/>
          <w:szCs w:val="18"/>
          <w:lang w:eastAsia="ru-RU"/>
        </w:rPr>
      </w:pPr>
      <w:r>
        <w:rPr>
          <w:rFonts w:ascii="Tahoma" w:eastAsia="Times New Roman" w:hAnsi="Tahoma" w:cs="Tahoma"/>
          <w:sz w:val="24"/>
          <w:szCs w:val="24"/>
          <w:lang w:eastAsia="ru-RU"/>
        </w:rPr>
        <w:t xml:space="preserve">9. Администрация Артезианского сельского муниципального образования Республики Калмыкия заключает соглашения с заинтересованными лицами, принявшими решение о благоустройстве дворовых территорий, по форме согласно приложению, к настоящему Порядку. </w:t>
      </w:r>
    </w:p>
    <w:p w:rsidR="007C67ED" w:rsidRDefault="007C67ED" w:rsidP="007C67ED">
      <w:pPr>
        <w:spacing w:line="270" w:lineRule="atLeast"/>
        <w:ind w:firstLine="709"/>
        <w:jc w:val="both"/>
        <w:rPr>
          <w:rFonts w:ascii="Tahoma" w:eastAsia="Times New Roman" w:hAnsi="Tahoma" w:cs="Tahoma"/>
          <w:sz w:val="18"/>
          <w:szCs w:val="18"/>
          <w:lang w:eastAsia="ru-RU"/>
        </w:rPr>
      </w:pPr>
      <w:r>
        <w:rPr>
          <w:rFonts w:ascii="Tahoma" w:eastAsia="Times New Roman" w:hAnsi="Tahoma" w:cs="Tahoma"/>
          <w:sz w:val="24"/>
          <w:szCs w:val="24"/>
          <w:lang w:eastAsia="ru-RU"/>
        </w:rPr>
        <w:t xml:space="preserve">10. Объем денежных средств определяется сметным расчетом, исходя из нормативной стоимости (единичных расценок) работ по благоустройству дворовых территорий и объемов работ, указанных в дизайн-проекте, и составляет 5 процентов от общей стоимости соответствующего вида работ из минимального перечня работ и 10 процентов от общей стоимости соответствующего вида работ из дополнительного перечня работ. </w:t>
      </w:r>
    </w:p>
    <w:p w:rsidR="007C67ED" w:rsidRDefault="007C67ED" w:rsidP="007C67ED">
      <w:pPr>
        <w:spacing w:line="270" w:lineRule="atLeast"/>
        <w:ind w:firstLine="709"/>
        <w:jc w:val="both"/>
        <w:rPr>
          <w:rFonts w:ascii="Tahoma" w:eastAsia="Times New Roman" w:hAnsi="Tahoma" w:cs="Tahoma"/>
          <w:sz w:val="18"/>
          <w:szCs w:val="18"/>
          <w:lang w:eastAsia="ru-RU"/>
        </w:rPr>
      </w:pPr>
      <w:r>
        <w:rPr>
          <w:rFonts w:ascii="Tahoma" w:eastAsia="Times New Roman" w:hAnsi="Tahoma" w:cs="Tahoma"/>
          <w:sz w:val="24"/>
          <w:szCs w:val="24"/>
          <w:lang w:eastAsia="ru-RU"/>
        </w:rPr>
        <w:t xml:space="preserve">11. Перечисление денежных средств заинтересованными лицами осуществляется в течение 20 (двадцати) календарных дней с момент подписания соглашения. </w:t>
      </w:r>
    </w:p>
    <w:p w:rsidR="007C67ED" w:rsidRDefault="007C67ED" w:rsidP="007C67ED">
      <w:pPr>
        <w:spacing w:line="270" w:lineRule="atLeast"/>
        <w:ind w:firstLine="709"/>
        <w:jc w:val="both"/>
        <w:rPr>
          <w:rFonts w:ascii="Tahoma" w:eastAsia="Times New Roman" w:hAnsi="Tahoma" w:cs="Tahoma"/>
          <w:sz w:val="18"/>
          <w:szCs w:val="18"/>
          <w:lang w:eastAsia="ru-RU"/>
        </w:rPr>
      </w:pPr>
      <w:r>
        <w:rPr>
          <w:rFonts w:ascii="Tahoma" w:eastAsia="Times New Roman" w:hAnsi="Tahoma" w:cs="Tahoma"/>
          <w:sz w:val="24"/>
          <w:szCs w:val="24"/>
          <w:lang w:eastAsia="ru-RU"/>
        </w:rPr>
        <w:t xml:space="preserve">Ответственность за неисполнение указанного обязательства определяется в заключенном соглашении. </w:t>
      </w:r>
    </w:p>
    <w:p w:rsidR="007C67ED" w:rsidRDefault="007C67ED" w:rsidP="007C67ED">
      <w:pPr>
        <w:spacing w:line="270" w:lineRule="atLeast"/>
        <w:ind w:firstLine="709"/>
        <w:jc w:val="both"/>
        <w:rPr>
          <w:rFonts w:ascii="Tahoma" w:eastAsia="Times New Roman" w:hAnsi="Tahoma" w:cs="Tahoma"/>
          <w:sz w:val="18"/>
          <w:szCs w:val="18"/>
          <w:lang w:eastAsia="ru-RU"/>
        </w:rPr>
      </w:pPr>
      <w:r>
        <w:rPr>
          <w:rFonts w:ascii="Tahoma" w:eastAsia="Times New Roman" w:hAnsi="Tahoma" w:cs="Tahoma"/>
          <w:sz w:val="24"/>
          <w:szCs w:val="24"/>
          <w:lang w:eastAsia="ru-RU"/>
        </w:rPr>
        <w:t xml:space="preserve">12. Денежные средства заинтересованных лиц считаются поступившими в доход бюджета Артезианского сельского муниципального образования Республики Калмыкия с момента их зачисления на лицевой счет Администрации. </w:t>
      </w:r>
    </w:p>
    <w:p w:rsidR="007C67ED" w:rsidRDefault="007C67ED" w:rsidP="007C67ED">
      <w:pPr>
        <w:spacing w:line="270" w:lineRule="atLeast"/>
        <w:ind w:firstLine="709"/>
        <w:jc w:val="both"/>
        <w:rPr>
          <w:rFonts w:ascii="Tahoma" w:eastAsia="Times New Roman" w:hAnsi="Tahoma" w:cs="Tahoma"/>
          <w:sz w:val="18"/>
          <w:szCs w:val="18"/>
          <w:lang w:eastAsia="ru-RU"/>
        </w:rPr>
      </w:pPr>
      <w:r>
        <w:rPr>
          <w:rFonts w:ascii="Tahoma" w:eastAsia="Times New Roman" w:hAnsi="Tahoma" w:cs="Tahoma"/>
          <w:sz w:val="24"/>
          <w:szCs w:val="24"/>
          <w:lang w:eastAsia="ru-RU"/>
        </w:rPr>
        <w:t xml:space="preserve">13. На сумму планируемых поступлений увеличиваются бюджетные ассигнования Администрации Артезианского сельского муниципального образования Республики Калмыкия, как получателя средств бюджета Артезианского сельского муниципального образования Республики Калмыкия, с последующим доведением в установленном порядке лимитов бюджетных обязательств для осуществления целевых расходов, предусмотренных муниципальной программой «Формирование современной городской среды на 2018-2022 годы на территории Артезианского сельского муниципального образования Республики Калмыкия». </w:t>
      </w:r>
    </w:p>
    <w:p w:rsidR="007C67ED" w:rsidRDefault="007C67ED" w:rsidP="007C67ED">
      <w:pPr>
        <w:spacing w:line="270" w:lineRule="atLeast"/>
        <w:ind w:firstLine="709"/>
        <w:jc w:val="both"/>
        <w:rPr>
          <w:rFonts w:ascii="Tahoma" w:eastAsia="Times New Roman" w:hAnsi="Tahoma" w:cs="Tahoma"/>
          <w:sz w:val="18"/>
          <w:szCs w:val="18"/>
          <w:lang w:eastAsia="ru-RU"/>
        </w:rPr>
      </w:pPr>
      <w:r>
        <w:rPr>
          <w:rFonts w:ascii="Tahoma" w:eastAsia="Times New Roman" w:hAnsi="Tahoma" w:cs="Tahoma"/>
          <w:sz w:val="24"/>
          <w:szCs w:val="24"/>
          <w:lang w:eastAsia="ru-RU"/>
        </w:rPr>
        <w:t xml:space="preserve">14. Администрация Артезианского сельского муниципального образования Республики Калмыкия обеспечивает учет поступивших денежных средств в </w:t>
      </w:r>
      <w:r>
        <w:rPr>
          <w:rFonts w:ascii="Tahoma" w:eastAsia="Times New Roman" w:hAnsi="Tahoma" w:cs="Tahoma"/>
          <w:sz w:val="24"/>
          <w:szCs w:val="24"/>
          <w:lang w:eastAsia="ru-RU"/>
        </w:rPr>
        <w:lastRenderedPageBreak/>
        <w:t xml:space="preserve">разрезе многоквартирных домов, дворовые территории которых подлежат благоустройству, и ежемесячно публикует указанные данные на сайте Комсомольского сельского муниципального образования Республики Калмыкия в информационно-телекоммуникационной сети «Интернет» и направляет их в адрес общественной комиссии. </w:t>
      </w:r>
    </w:p>
    <w:p w:rsidR="007C67ED" w:rsidRDefault="007C67ED" w:rsidP="007C67ED">
      <w:pPr>
        <w:spacing w:line="270" w:lineRule="atLeast"/>
        <w:ind w:firstLine="709"/>
        <w:jc w:val="both"/>
        <w:rPr>
          <w:rFonts w:ascii="Tahoma" w:eastAsia="Times New Roman" w:hAnsi="Tahoma" w:cs="Tahoma"/>
          <w:sz w:val="18"/>
          <w:szCs w:val="18"/>
          <w:lang w:eastAsia="ru-RU"/>
        </w:rPr>
      </w:pPr>
      <w:r>
        <w:rPr>
          <w:rFonts w:ascii="Tahoma" w:eastAsia="Times New Roman" w:hAnsi="Tahoma" w:cs="Tahoma"/>
          <w:sz w:val="24"/>
          <w:szCs w:val="24"/>
          <w:lang w:eastAsia="ru-RU"/>
        </w:rPr>
        <w:t xml:space="preserve">Расходование аккумулированных денежных средств заинтересованных лиц осуществляется на финансирование работ из минимального или дополнительного перечня работ по благоустройству дворовых территорий, включенных в дизайн-проект благоустройства дворовых территорий. </w:t>
      </w:r>
    </w:p>
    <w:p w:rsidR="007C67ED" w:rsidRDefault="007C67ED" w:rsidP="007C67ED">
      <w:pPr>
        <w:spacing w:line="270" w:lineRule="atLeast"/>
        <w:ind w:firstLine="709"/>
        <w:jc w:val="both"/>
        <w:rPr>
          <w:rFonts w:ascii="Tahoma" w:eastAsia="Times New Roman" w:hAnsi="Tahoma" w:cs="Tahoma"/>
          <w:sz w:val="18"/>
          <w:szCs w:val="18"/>
          <w:lang w:eastAsia="ru-RU"/>
        </w:rPr>
      </w:pPr>
      <w:r>
        <w:rPr>
          <w:rFonts w:ascii="Tahoma" w:eastAsia="Times New Roman" w:hAnsi="Tahoma" w:cs="Tahoma"/>
          <w:sz w:val="24"/>
          <w:szCs w:val="24"/>
          <w:lang w:eastAsia="ru-RU"/>
        </w:rPr>
        <w:t xml:space="preserve">Расходование аккумулированных средств осуществляется в соответствии с условиями соглашения на выполнение работ в разрезе многоквартирных домов, дворовые территории которых подлежат благоустройству. </w:t>
      </w:r>
    </w:p>
    <w:p w:rsidR="007C67ED" w:rsidRDefault="007C67ED" w:rsidP="007C67ED">
      <w:pPr>
        <w:spacing w:line="270" w:lineRule="atLeast"/>
        <w:ind w:firstLine="709"/>
        <w:jc w:val="both"/>
        <w:rPr>
          <w:rFonts w:ascii="Tahoma" w:eastAsia="Times New Roman" w:hAnsi="Tahoma" w:cs="Tahoma"/>
          <w:sz w:val="18"/>
          <w:szCs w:val="18"/>
          <w:lang w:eastAsia="ru-RU"/>
        </w:rPr>
      </w:pPr>
      <w:r>
        <w:rPr>
          <w:rFonts w:ascii="Tahoma" w:eastAsia="Times New Roman" w:hAnsi="Tahoma" w:cs="Tahoma"/>
          <w:sz w:val="24"/>
          <w:szCs w:val="24"/>
          <w:lang w:eastAsia="ru-RU"/>
        </w:rPr>
        <w:t xml:space="preserve">15. Администрации Артезианского сельского муниципального образования Республики Калмыкия осуществляет перечисление средств заинтересованных лиц на расчетный счет подрядной организации, открытый в учреждениях Центрального банка Российской Федерации или кредитной организации, не позднее двадцатого рабочего дня после согласования актов приемки работ (услуг) по организации благоустройства дворовых территорий многоквартирных домов, с лицами, которые уполномочены действовать от имени заинтересованных лиц. </w:t>
      </w:r>
    </w:p>
    <w:p w:rsidR="007C67ED" w:rsidRDefault="007C67ED" w:rsidP="007C67ED">
      <w:pPr>
        <w:spacing w:line="270" w:lineRule="atLeast"/>
        <w:ind w:firstLine="709"/>
        <w:jc w:val="both"/>
        <w:rPr>
          <w:rFonts w:ascii="Tahoma" w:eastAsia="Times New Roman" w:hAnsi="Tahoma" w:cs="Tahoma"/>
          <w:sz w:val="18"/>
          <w:szCs w:val="18"/>
          <w:lang w:eastAsia="ru-RU"/>
        </w:rPr>
      </w:pPr>
      <w:r>
        <w:rPr>
          <w:rFonts w:ascii="Tahoma" w:eastAsia="Times New Roman" w:hAnsi="Tahoma" w:cs="Tahoma"/>
          <w:sz w:val="24"/>
          <w:szCs w:val="24"/>
          <w:lang w:eastAsia="ru-RU"/>
        </w:rPr>
        <w:t xml:space="preserve">16. Администрация Артезианского сельского муниципального образования Республики Калмыкия обеспечивает возврат аккумулированных денежных средств, неиспользованных в отчетном финансовом году, заинтересованным лицам по реквизитам, указанным в заключенных соглашениях с заинтересованными лицами, в срок до 29 декабря текущего финансового года при условии: </w:t>
      </w:r>
    </w:p>
    <w:p w:rsidR="007C67ED" w:rsidRDefault="007C67ED" w:rsidP="007C67ED">
      <w:pPr>
        <w:spacing w:line="270" w:lineRule="atLeast"/>
        <w:ind w:firstLine="709"/>
        <w:jc w:val="both"/>
        <w:rPr>
          <w:rFonts w:ascii="Tahoma" w:eastAsia="Times New Roman" w:hAnsi="Tahoma" w:cs="Tahoma"/>
          <w:sz w:val="18"/>
          <w:szCs w:val="18"/>
          <w:lang w:eastAsia="ru-RU"/>
        </w:rPr>
      </w:pPr>
      <w:r>
        <w:rPr>
          <w:rFonts w:ascii="Tahoma" w:eastAsia="Times New Roman" w:hAnsi="Tahoma" w:cs="Tahoma"/>
          <w:sz w:val="24"/>
          <w:szCs w:val="24"/>
          <w:lang w:eastAsia="ru-RU"/>
        </w:rPr>
        <w:t xml:space="preserve">1) экономии денежных средств; </w:t>
      </w:r>
    </w:p>
    <w:p w:rsidR="007C67ED" w:rsidRDefault="007C67ED" w:rsidP="007C67ED">
      <w:pPr>
        <w:spacing w:line="270" w:lineRule="atLeast"/>
        <w:ind w:firstLine="709"/>
        <w:jc w:val="both"/>
        <w:rPr>
          <w:rFonts w:ascii="Tahoma" w:eastAsia="Times New Roman" w:hAnsi="Tahoma" w:cs="Tahoma"/>
          <w:sz w:val="18"/>
          <w:szCs w:val="18"/>
          <w:lang w:eastAsia="ru-RU"/>
        </w:rPr>
      </w:pPr>
      <w:r>
        <w:rPr>
          <w:rFonts w:ascii="Tahoma" w:eastAsia="Times New Roman" w:hAnsi="Tahoma" w:cs="Tahoma"/>
          <w:sz w:val="24"/>
          <w:szCs w:val="24"/>
          <w:lang w:eastAsia="ru-RU"/>
        </w:rPr>
        <w:t xml:space="preserve">2) неисполнения работ по благоустройству дворовой территории многоквартирного дома по вине подрядной организации; </w:t>
      </w:r>
    </w:p>
    <w:p w:rsidR="007C67ED" w:rsidRDefault="007C67ED" w:rsidP="007C67ED">
      <w:pPr>
        <w:spacing w:line="270" w:lineRule="atLeast"/>
        <w:ind w:firstLine="709"/>
        <w:jc w:val="both"/>
        <w:rPr>
          <w:rFonts w:ascii="Tahoma" w:eastAsia="Times New Roman" w:hAnsi="Tahoma" w:cs="Tahoma"/>
          <w:sz w:val="18"/>
          <w:szCs w:val="18"/>
          <w:lang w:eastAsia="ru-RU"/>
        </w:rPr>
      </w:pPr>
      <w:r>
        <w:rPr>
          <w:rFonts w:ascii="Tahoma" w:eastAsia="Times New Roman" w:hAnsi="Tahoma" w:cs="Tahoma"/>
          <w:sz w:val="24"/>
          <w:szCs w:val="24"/>
          <w:lang w:eastAsia="ru-RU"/>
        </w:rPr>
        <w:t xml:space="preserve">3) не предоставления заинтересованными лицами доступа к проведению благоустройства на дворовой территории; </w:t>
      </w:r>
    </w:p>
    <w:p w:rsidR="007C67ED" w:rsidRDefault="007C67ED" w:rsidP="007C67ED">
      <w:pPr>
        <w:spacing w:line="270" w:lineRule="atLeast"/>
        <w:ind w:firstLine="709"/>
        <w:jc w:val="both"/>
        <w:rPr>
          <w:rFonts w:ascii="Tahoma" w:eastAsia="Times New Roman" w:hAnsi="Tahoma" w:cs="Tahoma"/>
          <w:sz w:val="18"/>
          <w:szCs w:val="18"/>
          <w:lang w:eastAsia="ru-RU"/>
        </w:rPr>
      </w:pPr>
      <w:r>
        <w:rPr>
          <w:rFonts w:ascii="Tahoma" w:eastAsia="Times New Roman" w:hAnsi="Tahoma" w:cs="Tahoma"/>
          <w:sz w:val="24"/>
          <w:szCs w:val="24"/>
          <w:lang w:eastAsia="ru-RU"/>
        </w:rPr>
        <w:t xml:space="preserve">4) возникновения обстоятельств непреодолимой силы; </w:t>
      </w:r>
    </w:p>
    <w:p w:rsidR="007C67ED" w:rsidRDefault="007C67ED" w:rsidP="007C67ED">
      <w:pPr>
        <w:spacing w:line="270" w:lineRule="atLeast"/>
        <w:ind w:firstLine="709"/>
        <w:jc w:val="both"/>
        <w:rPr>
          <w:rFonts w:ascii="Tahoma" w:eastAsia="Times New Roman" w:hAnsi="Tahoma" w:cs="Tahoma"/>
          <w:sz w:val="18"/>
          <w:szCs w:val="18"/>
          <w:lang w:eastAsia="ru-RU"/>
        </w:rPr>
      </w:pPr>
      <w:r>
        <w:rPr>
          <w:rFonts w:ascii="Tahoma" w:eastAsia="Times New Roman" w:hAnsi="Tahoma" w:cs="Tahoma"/>
          <w:sz w:val="24"/>
          <w:szCs w:val="24"/>
          <w:lang w:eastAsia="ru-RU"/>
        </w:rPr>
        <w:t xml:space="preserve">5) возникновения иных случаев, предусмотренных действующим законодательством. </w:t>
      </w:r>
    </w:p>
    <w:p w:rsidR="007C67ED" w:rsidRDefault="007C67ED" w:rsidP="007C67ED">
      <w:pPr>
        <w:spacing w:line="270" w:lineRule="atLeast"/>
        <w:ind w:firstLine="709"/>
        <w:jc w:val="center"/>
        <w:rPr>
          <w:rFonts w:ascii="Tahoma" w:eastAsia="Times New Roman" w:hAnsi="Tahoma" w:cs="Tahoma"/>
          <w:sz w:val="18"/>
          <w:szCs w:val="18"/>
          <w:lang w:eastAsia="ru-RU"/>
        </w:rPr>
      </w:pPr>
      <w:r>
        <w:rPr>
          <w:rFonts w:ascii="Tahoma" w:eastAsia="Times New Roman" w:hAnsi="Tahoma" w:cs="Tahoma"/>
          <w:sz w:val="24"/>
          <w:szCs w:val="24"/>
          <w:lang w:eastAsia="ru-RU"/>
        </w:rPr>
        <w:t>IV. Контроль за соблюдением условий Порядка</w:t>
      </w:r>
    </w:p>
    <w:p w:rsidR="007C67ED" w:rsidRDefault="007C67ED" w:rsidP="007C67ED">
      <w:pPr>
        <w:spacing w:line="270" w:lineRule="atLeast"/>
        <w:ind w:firstLine="709"/>
        <w:jc w:val="both"/>
        <w:rPr>
          <w:rFonts w:ascii="Tahoma" w:eastAsia="Times New Roman" w:hAnsi="Tahoma" w:cs="Tahoma"/>
          <w:sz w:val="18"/>
          <w:szCs w:val="18"/>
          <w:lang w:eastAsia="ru-RU"/>
        </w:rPr>
      </w:pPr>
      <w:r>
        <w:rPr>
          <w:rFonts w:ascii="Tahoma" w:eastAsia="Times New Roman" w:hAnsi="Tahoma" w:cs="Tahoma"/>
          <w:sz w:val="24"/>
          <w:szCs w:val="24"/>
          <w:lang w:eastAsia="ru-RU"/>
        </w:rPr>
        <w:t xml:space="preserve">17. Контроль за своевременным отражением поступления денежных средств заинтересованных лиц, опубликованием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на официальном сайте Артезианского сельского муниципального образования Республики Калмыкия в сети «Интернет» осуществляет уполномоченная общественная комиссия. </w:t>
      </w:r>
    </w:p>
    <w:p w:rsidR="007C67ED" w:rsidRDefault="007C67ED" w:rsidP="007C67ED">
      <w:pPr>
        <w:spacing w:line="270" w:lineRule="atLeast"/>
        <w:ind w:firstLine="709"/>
        <w:jc w:val="both"/>
        <w:rPr>
          <w:rFonts w:ascii="Tahoma" w:eastAsia="Times New Roman" w:hAnsi="Tahoma" w:cs="Tahoma"/>
          <w:sz w:val="18"/>
          <w:szCs w:val="18"/>
          <w:lang w:eastAsia="ru-RU"/>
        </w:rPr>
      </w:pPr>
      <w:r>
        <w:rPr>
          <w:rFonts w:ascii="Tahoma" w:eastAsia="Times New Roman" w:hAnsi="Tahoma" w:cs="Tahoma"/>
          <w:sz w:val="24"/>
          <w:szCs w:val="24"/>
          <w:lang w:eastAsia="ru-RU"/>
        </w:rPr>
        <w:t xml:space="preserve">18. Контроль за целевым расходованием, а также своевременным и в полном объеме возвратом неиспользованного остатка аккумулированных денежных средств заинтересованных лиц осуществляет Администрация Артезианского сельского муниципального образования Республики Калмыкия. </w:t>
      </w:r>
    </w:p>
    <w:p w:rsidR="007C67ED" w:rsidRDefault="007C67ED" w:rsidP="007C67ED">
      <w:pPr>
        <w:spacing w:line="270" w:lineRule="atLeast"/>
        <w:ind w:firstLine="709"/>
        <w:jc w:val="both"/>
        <w:rPr>
          <w:rFonts w:ascii="Tahoma" w:eastAsia="Times New Roman" w:hAnsi="Tahoma" w:cs="Tahoma"/>
          <w:sz w:val="18"/>
          <w:szCs w:val="18"/>
          <w:lang w:eastAsia="ru-RU"/>
        </w:rPr>
      </w:pPr>
      <w:r>
        <w:rPr>
          <w:rFonts w:ascii="Tahoma" w:eastAsia="Times New Roman" w:hAnsi="Tahoma" w:cs="Tahoma"/>
          <w:sz w:val="24"/>
          <w:szCs w:val="24"/>
          <w:lang w:eastAsia="ru-RU"/>
        </w:rPr>
        <w:t xml:space="preserve">19. Органы государственного и муниципального финансового контроля осуществляют контроль за целевым расходованием аккумулированных денежных средств заинтересованных лиц в соответствии с бюджетным законодательством Российской Федерации. </w:t>
      </w: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 9</w:t>
      </w: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к муниципальной программе</w:t>
      </w: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комфортной среды</w:t>
      </w: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жизнедеятельности и благоустройства</w:t>
      </w: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территории Артезианского СМО РК</w:t>
      </w: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на 2018-2022 годы»</w:t>
      </w:r>
    </w:p>
    <w:p w:rsidR="007C67ED" w:rsidRDefault="007C67ED" w:rsidP="007C67ED">
      <w:pPr>
        <w:spacing w:line="270" w:lineRule="atLeast"/>
        <w:ind w:firstLine="709"/>
        <w:jc w:val="center"/>
        <w:rPr>
          <w:rFonts w:ascii="Tahoma" w:eastAsia="Times New Roman" w:hAnsi="Tahoma" w:cs="Tahoma"/>
          <w:b/>
          <w:lang w:eastAsia="ru-RU"/>
        </w:rPr>
      </w:pPr>
      <w:r>
        <w:rPr>
          <w:rFonts w:ascii="Tahoma" w:eastAsia="Times New Roman" w:hAnsi="Tahoma" w:cs="Tahoma"/>
          <w:b/>
          <w:lang w:eastAsia="ru-RU"/>
        </w:rPr>
        <w:t>СОГЛАШЕНИЕ №_________</w:t>
      </w:r>
    </w:p>
    <w:p w:rsidR="007C67ED" w:rsidRDefault="007C67ED" w:rsidP="007C67ED">
      <w:pPr>
        <w:spacing w:line="270" w:lineRule="atLeast"/>
        <w:ind w:firstLine="709"/>
        <w:jc w:val="center"/>
        <w:rPr>
          <w:rFonts w:ascii="Tahoma" w:eastAsia="Times New Roman" w:hAnsi="Tahoma" w:cs="Tahoma"/>
          <w:b/>
          <w:lang w:eastAsia="ru-RU"/>
        </w:rPr>
      </w:pPr>
      <w:r>
        <w:rPr>
          <w:rFonts w:ascii="Tahoma" w:eastAsia="Times New Roman" w:hAnsi="Tahoma" w:cs="Tahoma"/>
          <w:b/>
          <w:lang w:eastAsia="ru-RU"/>
        </w:rPr>
        <w:t>о долевом финансировании мероприятий по благоустройству дворовых территорий многоквартирных домов на территории Комсомольского сельского муниципального образования Республики Калмыкия</w:t>
      </w:r>
    </w:p>
    <w:p w:rsidR="007C67ED" w:rsidRDefault="007C67ED" w:rsidP="007C67ED">
      <w:pPr>
        <w:spacing w:before="240" w:after="240" w:line="270" w:lineRule="atLeast"/>
        <w:ind w:firstLine="709"/>
        <w:jc w:val="both"/>
        <w:rPr>
          <w:rFonts w:ascii="Tahoma" w:eastAsia="Times New Roman" w:hAnsi="Tahoma" w:cs="Tahoma"/>
          <w:sz w:val="20"/>
          <w:szCs w:val="20"/>
          <w:lang w:eastAsia="ru-RU"/>
        </w:rPr>
      </w:pPr>
      <w:r>
        <w:rPr>
          <w:rFonts w:ascii="Tahoma" w:eastAsia="Times New Roman" w:hAnsi="Tahoma" w:cs="Tahoma"/>
          <w:sz w:val="20"/>
          <w:szCs w:val="20"/>
          <w:lang w:eastAsia="ru-RU"/>
        </w:rPr>
        <w:t>п. Артезиан                                                                    « ____ » ___________20_____ год</w:t>
      </w:r>
    </w:p>
    <w:p w:rsidR="007C67ED" w:rsidRDefault="007C67ED" w:rsidP="007C67ED">
      <w:pPr>
        <w:spacing w:before="240" w:after="240" w:line="270" w:lineRule="atLeast"/>
        <w:ind w:firstLine="709"/>
        <w:jc w:val="both"/>
        <w:rPr>
          <w:rFonts w:ascii="Tahoma" w:eastAsia="Times New Roman" w:hAnsi="Tahoma" w:cs="Tahoma"/>
          <w:sz w:val="20"/>
          <w:szCs w:val="20"/>
          <w:lang w:eastAsia="ru-RU"/>
        </w:rPr>
      </w:pPr>
      <w:r>
        <w:rPr>
          <w:rFonts w:ascii="Tahoma" w:eastAsia="Times New Roman" w:hAnsi="Tahoma" w:cs="Tahoma"/>
          <w:sz w:val="20"/>
          <w:szCs w:val="20"/>
          <w:lang w:eastAsia="ru-RU"/>
        </w:rPr>
        <w:t xml:space="preserve">Администрация Артезианского сельского муниципального образования Республики Калмыкия, именуемая в дальнейшем «Администрация», в лице Главы Артезианского сельского муниципального образования Республики Калмыкия (ахлачи) _________________, действующего на основании Устава, с одной стороны, и _______________________________, именуемые в дальнейшем «Заинтересованное лицо», в лице ____________________, действующего на основании ___________________, совместно именуемые в дальнейшем «Стороны», заключили настоящее Соглашение о нижеследующем: </w:t>
      </w:r>
    </w:p>
    <w:p w:rsidR="007C67ED" w:rsidRDefault="007C67ED" w:rsidP="007C67ED">
      <w:pPr>
        <w:spacing w:before="240" w:after="240" w:line="270" w:lineRule="atLeast"/>
        <w:ind w:firstLine="709"/>
        <w:jc w:val="center"/>
        <w:rPr>
          <w:rFonts w:ascii="Tahoma" w:eastAsia="Times New Roman" w:hAnsi="Tahoma" w:cs="Tahoma"/>
          <w:sz w:val="20"/>
          <w:szCs w:val="20"/>
          <w:lang w:eastAsia="ru-RU"/>
        </w:rPr>
      </w:pPr>
      <w:r>
        <w:rPr>
          <w:rFonts w:ascii="Tahoma" w:eastAsia="Times New Roman" w:hAnsi="Tahoma" w:cs="Tahoma"/>
          <w:sz w:val="20"/>
          <w:szCs w:val="20"/>
          <w:lang w:eastAsia="ru-RU"/>
        </w:rPr>
        <w:t>1. Предмет Соглашения</w:t>
      </w:r>
    </w:p>
    <w:p w:rsidR="007C67ED" w:rsidRDefault="007C67ED" w:rsidP="007C67ED">
      <w:pPr>
        <w:spacing w:before="240" w:after="240" w:line="270" w:lineRule="atLeast"/>
        <w:ind w:right="142" w:firstLine="709"/>
        <w:jc w:val="both"/>
        <w:rPr>
          <w:rFonts w:ascii="Tahoma" w:eastAsia="Times New Roman" w:hAnsi="Tahoma" w:cs="Tahoma"/>
          <w:sz w:val="20"/>
          <w:szCs w:val="20"/>
          <w:lang w:eastAsia="ru-RU"/>
        </w:rPr>
      </w:pPr>
      <w:r>
        <w:rPr>
          <w:rFonts w:ascii="Tahoma" w:eastAsia="Times New Roman" w:hAnsi="Tahoma" w:cs="Tahoma"/>
          <w:sz w:val="20"/>
          <w:szCs w:val="20"/>
          <w:lang w:eastAsia="ru-RU"/>
        </w:rPr>
        <w:t xml:space="preserve">1.1. В соответствии с постановлением Правительства Республики Калмыкия от 30.08.2017 № 303 «О государственной программе Республики Калмыкия «Формирование комфортной городской среды на территории Республики Калмыкия на 2018-2022 годы», постановлением Администрации Артезианского сельского муниципального образования Республики Калмыкия от _________ г. № __________ «Об утверждении муниципальной программы «Формирование комфортной  среды жизнедеятельности и благоустройства на территории Артезианского сельского муниципального образования Республики Калмыкия на 2018-2022 годы», «Администрация» принимает на себя обязанности по организации и финансированию работ по благоустройству дворовой территории расположенной по адресу:_______________________, а «Заинтересованное лицо» обязуется оплатить минимальную долю финансового участия заинтересованных лиц, в выполнении минимального перечня работ по благоустройству дворовой территории в размере пяти процентов от стоимости мероприятий по благоустройству дворовой территории в рамках минимального перечня работ (или дополнительного перечня работ по благоустройству дворовой территории в размере десяти процентов от стоимости мероприятий по благоустройству дворовой территории в рамках дополнительного перечня работ). </w:t>
      </w:r>
    </w:p>
    <w:p w:rsidR="007C67ED" w:rsidRDefault="007C67ED" w:rsidP="007C67ED">
      <w:pPr>
        <w:spacing w:before="240" w:after="240" w:line="270" w:lineRule="atLeast"/>
        <w:ind w:firstLine="709"/>
        <w:jc w:val="both"/>
        <w:rPr>
          <w:rFonts w:ascii="Tahoma" w:eastAsia="Times New Roman" w:hAnsi="Tahoma" w:cs="Tahoma"/>
          <w:sz w:val="20"/>
          <w:szCs w:val="20"/>
          <w:lang w:eastAsia="ru-RU"/>
        </w:rPr>
      </w:pPr>
      <w:r>
        <w:rPr>
          <w:rFonts w:ascii="Tahoma" w:eastAsia="Times New Roman" w:hAnsi="Tahoma" w:cs="Tahoma"/>
          <w:sz w:val="20"/>
          <w:szCs w:val="20"/>
          <w:lang w:eastAsia="ru-RU"/>
        </w:rPr>
        <w:t xml:space="preserve">1.2. Общий размер средств на финансирование работ, указанных в п. 1.1 Соглашения составляет ________________ тыс. рублей, в том числе: </w:t>
      </w:r>
    </w:p>
    <w:p w:rsidR="007C67ED" w:rsidRDefault="007C67ED" w:rsidP="007C67ED">
      <w:pPr>
        <w:spacing w:before="240" w:after="240" w:line="270" w:lineRule="atLeast"/>
        <w:ind w:firstLine="709"/>
        <w:jc w:val="both"/>
        <w:rPr>
          <w:rFonts w:ascii="Tahoma" w:eastAsia="Times New Roman" w:hAnsi="Tahoma" w:cs="Tahoma"/>
          <w:sz w:val="20"/>
          <w:szCs w:val="20"/>
          <w:lang w:eastAsia="ru-RU"/>
        </w:rPr>
      </w:pPr>
      <w:r>
        <w:rPr>
          <w:rFonts w:ascii="Tahoma" w:eastAsia="Times New Roman" w:hAnsi="Tahoma" w:cs="Tahoma"/>
          <w:sz w:val="20"/>
          <w:szCs w:val="20"/>
          <w:lang w:eastAsia="ru-RU"/>
        </w:rPr>
        <w:t xml:space="preserve">1.2.1. за счет средств федерального бюджета ___________ тыс. рублей; </w:t>
      </w:r>
    </w:p>
    <w:p w:rsidR="007C67ED" w:rsidRDefault="007C67ED" w:rsidP="007C67ED">
      <w:pPr>
        <w:spacing w:before="240" w:after="240" w:line="270" w:lineRule="atLeast"/>
        <w:ind w:firstLine="709"/>
        <w:jc w:val="both"/>
        <w:rPr>
          <w:rFonts w:ascii="Tahoma" w:eastAsia="Times New Roman" w:hAnsi="Tahoma" w:cs="Tahoma"/>
          <w:sz w:val="20"/>
          <w:szCs w:val="20"/>
          <w:lang w:eastAsia="ru-RU"/>
        </w:rPr>
      </w:pPr>
      <w:r>
        <w:rPr>
          <w:rFonts w:ascii="Tahoma" w:eastAsia="Times New Roman" w:hAnsi="Tahoma" w:cs="Tahoma"/>
          <w:sz w:val="20"/>
          <w:szCs w:val="20"/>
          <w:lang w:eastAsia="ru-RU"/>
        </w:rPr>
        <w:t xml:space="preserve">1.2.2. за счет средств областного бюджета ___________ тыс. рублей; </w:t>
      </w:r>
    </w:p>
    <w:p w:rsidR="007C67ED" w:rsidRDefault="007C67ED" w:rsidP="007C67ED">
      <w:pPr>
        <w:spacing w:before="240" w:after="240" w:line="270" w:lineRule="atLeast"/>
        <w:ind w:firstLine="709"/>
        <w:jc w:val="both"/>
        <w:rPr>
          <w:rFonts w:ascii="Tahoma" w:eastAsia="Times New Roman" w:hAnsi="Tahoma" w:cs="Tahoma"/>
          <w:sz w:val="20"/>
          <w:szCs w:val="20"/>
          <w:lang w:eastAsia="ru-RU"/>
        </w:rPr>
      </w:pPr>
      <w:r>
        <w:rPr>
          <w:rFonts w:ascii="Tahoma" w:eastAsia="Times New Roman" w:hAnsi="Tahoma" w:cs="Tahoma"/>
          <w:sz w:val="20"/>
          <w:szCs w:val="20"/>
          <w:lang w:eastAsia="ru-RU"/>
        </w:rPr>
        <w:t xml:space="preserve">1.2.3. за счет средств местного бюджета ___________ тыс. рублей; </w:t>
      </w:r>
    </w:p>
    <w:p w:rsidR="007C67ED" w:rsidRDefault="007C67ED" w:rsidP="007C67ED">
      <w:pPr>
        <w:spacing w:before="240" w:after="240" w:line="270" w:lineRule="atLeast"/>
        <w:ind w:firstLine="709"/>
        <w:jc w:val="both"/>
        <w:rPr>
          <w:rFonts w:ascii="Tahoma" w:eastAsia="Times New Roman" w:hAnsi="Tahoma" w:cs="Tahoma"/>
          <w:sz w:val="20"/>
          <w:szCs w:val="20"/>
          <w:lang w:eastAsia="ru-RU"/>
        </w:rPr>
      </w:pPr>
      <w:r>
        <w:rPr>
          <w:rFonts w:ascii="Tahoma" w:eastAsia="Times New Roman" w:hAnsi="Tahoma" w:cs="Tahoma"/>
          <w:sz w:val="20"/>
          <w:szCs w:val="20"/>
          <w:lang w:eastAsia="ru-RU"/>
        </w:rPr>
        <w:t xml:space="preserve">1.2.4. за счет средств «Заинтересованного лица» ____________ тыс. рублей. </w:t>
      </w:r>
    </w:p>
    <w:p w:rsidR="007C67ED" w:rsidRDefault="007C67ED" w:rsidP="007C67ED">
      <w:pPr>
        <w:spacing w:before="240" w:after="240" w:line="270" w:lineRule="atLeast"/>
        <w:ind w:firstLine="709"/>
        <w:jc w:val="both"/>
        <w:rPr>
          <w:rFonts w:ascii="Tahoma" w:eastAsia="Times New Roman" w:hAnsi="Tahoma" w:cs="Tahoma"/>
          <w:sz w:val="20"/>
          <w:szCs w:val="20"/>
          <w:lang w:eastAsia="ru-RU"/>
        </w:rPr>
      </w:pPr>
      <w:r>
        <w:rPr>
          <w:rFonts w:ascii="Tahoma" w:eastAsia="Times New Roman" w:hAnsi="Tahoma" w:cs="Tahoma"/>
          <w:sz w:val="20"/>
          <w:szCs w:val="20"/>
          <w:lang w:eastAsia="ru-RU"/>
        </w:rPr>
        <w:t xml:space="preserve">2. Права и обязанности Сторон </w:t>
      </w:r>
    </w:p>
    <w:p w:rsidR="007C67ED" w:rsidRDefault="007C67ED" w:rsidP="007C67ED">
      <w:pPr>
        <w:spacing w:before="240" w:after="240" w:line="270" w:lineRule="atLeast"/>
        <w:ind w:firstLine="709"/>
        <w:jc w:val="both"/>
        <w:rPr>
          <w:rFonts w:ascii="Tahoma" w:eastAsia="Times New Roman" w:hAnsi="Tahoma" w:cs="Tahoma"/>
          <w:sz w:val="20"/>
          <w:szCs w:val="20"/>
          <w:lang w:eastAsia="ru-RU"/>
        </w:rPr>
      </w:pPr>
      <w:r>
        <w:rPr>
          <w:rFonts w:ascii="Tahoma" w:eastAsia="Times New Roman" w:hAnsi="Tahoma" w:cs="Tahoma"/>
          <w:sz w:val="20"/>
          <w:szCs w:val="20"/>
          <w:lang w:eastAsia="ru-RU"/>
        </w:rPr>
        <w:t xml:space="preserve">2.1. «Заинтересованное лицо» обязано: </w:t>
      </w:r>
    </w:p>
    <w:p w:rsidR="007C67ED" w:rsidRDefault="007C67ED" w:rsidP="007C67ED">
      <w:pPr>
        <w:spacing w:before="240" w:after="240" w:line="270" w:lineRule="atLeast"/>
        <w:ind w:firstLine="709"/>
        <w:jc w:val="both"/>
        <w:rPr>
          <w:rFonts w:ascii="Tahoma" w:eastAsia="Times New Roman" w:hAnsi="Tahoma" w:cs="Tahoma"/>
          <w:sz w:val="20"/>
          <w:szCs w:val="20"/>
          <w:lang w:eastAsia="ru-RU"/>
        </w:rPr>
      </w:pPr>
      <w:r>
        <w:rPr>
          <w:rFonts w:ascii="Tahoma" w:eastAsia="Times New Roman" w:hAnsi="Tahoma" w:cs="Tahoma"/>
          <w:sz w:val="20"/>
          <w:szCs w:val="20"/>
          <w:lang w:eastAsia="ru-RU"/>
        </w:rPr>
        <w:lastRenderedPageBreak/>
        <w:t xml:space="preserve">2.1.1. Принять решение о финансовом участии в реализации мероприятий по благоустройству дворовых территорий по минимальному (дополнительному) перечню работ на общем собрании собственников помещений многоквартирного дома. </w:t>
      </w:r>
    </w:p>
    <w:p w:rsidR="007C67ED" w:rsidRDefault="007C67ED" w:rsidP="007C67ED">
      <w:pPr>
        <w:spacing w:before="240" w:after="240" w:line="270" w:lineRule="atLeast"/>
        <w:ind w:firstLine="709"/>
        <w:jc w:val="both"/>
        <w:rPr>
          <w:rFonts w:ascii="Tahoma" w:eastAsia="Times New Roman" w:hAnsi="Tahoma" w:cs="Tahoma"/>
          <w:sz w:val="20"/>
          <w:szCs w:val="20"/>
          <w:lang w:eastAsia="ru-RU"/>
        </w:rPr>
      </w:pPr>
      <w:r>
        <w:rPr>
          <w:rFonts w:ascii="Tahoma" w:eastAsia="Times New Roman" w:hAnsi="Tahoma" w:cs="Tahoma"/>
          <w:sz w:val="20"/>
          <w:szCs w:val="20"/>
          <w:lang w:eastAsia="ru-RU"/>
        </w:rPr>
        <w:t xml:space="preserve">2.1.2. Перечислить на лицевой счет «Администрации» денежные средства в порядке, определенном условиями настоящего Соглашения. </w:t>
      </w:r>
    </w:p>
    <w:p w:rsidR="007C67ED" w:rsidRDefault="007C67ED" w:rsidP="007C67ED">
      <w:pPr>
        <w:spacing w:before="240" w:after="240" w:line="270" w:lineRule="atLeast"/>
        <w:ind w:firstLine="709"/>
        <w:jc w:val="both"/>
        <w:rPr>
          <w:rFonts w:ascii="Tahoma" w:eastAsia="Times New Roman" w:hAnsi="Tahoma" w:cs="Tahoma"/>
          <w:sz w:val="20"/>
          <w:szCs w:val="20"/>
          <w:lang w:eastAsia="ru-RU"/>
        </w:rPr>
      </w:pPr>
      <w:r>
        <w:rPr>
          <w:rFonts w:ascii="Tahoma" w:eastAsia="Times New Roman" w:hAnsi="Tahoma" w:cs="Tahoma"/>
          <w:sz w:val="20"/>
          <w:szCs w:val="20"/>
          <w:lang w:eastAsia="ru-RU"/>
        </w:rPr>
        <w:t xml:space="preserve">2.2. «Заинтересованное лицо» имеет право: </w:t>
      </w:r>
    </w:p>
    <w:p w:rsidR="007C67ED" w:rsidRDefault="007C67ED" w:rsidP="007C67ED">
      <w:pPr>
        <w:spacing w:before="240" w:after="240" w:line="270" w:lineRule="atLeast"/>
        <w:ind w:firstLine="709"/>
        <w:jc w:val="both"/>
        <w:rPr>
          <w:rFonts w:ascii="Tahoma" w:eastAsia="Times New Roman" w:hAnsi="Tahoma" w:cs="Tahoma"/>
          <w:sz w:val="20"/>
          <w:szCs w:val="20"/>
          <w:lang w:eastAsia="ru-RU"/>
        </w:rPr>
      </w:pPr>
      <w:r>
        <w:rPr>
          <w:rFonts w:ascii="Tahoma" w:eastAsia="Times New Roman" w:hAnsi="Tahoma" w:cs="Tahoma"/>
          <w:sz w:val="20"/>
          <w:szCs w:val="20"/>
          <w:lang w:eastAsia="ru-RU"/>
        </w:rPr>
        <w:t xml:space="preserve">2.2.1. Осуществлять контроль за выполнением «Администрацией» условий софинансирования мероприятий по выполнению работ по благоустройству дворовой территории. </w:t>
      </w:r>
    </w:p>
    <w:p w:rsidR="007C67ED" w:rsidRDefault="007C67ED" w:rsidP="007C67ED">
      <w:pPr>
        <w:spacing w:before="240" w:after="240" w:line="270" w:lineRule="atLeast"/>
        <w:ind w:firstLine="709"/>
        <w:jc w:val="both"/>
        <w:rPr>
          <w:rFonts w:ascii="Tahoma" w:eastAsia="Times New Roman" w:hAnsi="Tahoma" w:cs="Tahoma"/>
          <w:sz w:val="20"/>
          <w:szCs w:val="20"/>
          <w:lang w:eastAsia="ru-RU"/>
        </w:rPr>
      </w:pPr>
      <w:r>
        <w:rPr>
          <w:rFonts w:ascii="Tahoma" w:eastAsia="Times New Roman" w:hAnsi="Tahoma" w:cs="Tahoma"/>
          <w:sz w:val="20"/>
          <w:szCs w:val="20"/>
          <w:lang w:eastAsia="ru-RU"/>
        </w:rPr>
        <w:t xml:space="preserve">2.2.2. Запрашивать у «Администрация» информацию и документы, необходимые для исполнения настоящего Соглашения. </w:t>
      </w:r>
    </w:p>
    <w:p w:rsidR="007C67ED" w:rsidRDefault="007C67ED" w:rsidP="007C67ED">
      <w:pPr>
        <w:spacing w:before="240" w:after="240" w:line="270" w:lineRule="atLeast"/>
        <w:ind w:firstLine="709"/>
        <w:jc w:val="both"/>
        <w:rPr>
          <w:rFonts w:ascii="Tahoma" w:eastAsia="Times New Roman" w:hAnsi="Tahoma" w:cs="Tahoma"/>
          <w:sz w:val="20"/>
          <w:szCs w:val="20"/>
          <w:lang w:eastAsia="ru-RU"/>
        </w:rPr>
      </w:pPr>
      <w:r>
        <w:rPr>
          <w:rFonts w:ascii="Tahoma" w:eastAsia="Times New Roman" w:hAnsi="Tahoma" w:cs="Tahoma"/>
          <w:sz w:val="20"/>
          <w:szCs w:val="20"/>
          <w:lang w:eastAsia="ru-RU"/>
        </w:rPr>
        <w:t xml:space="preserve">2.3. «Администрация» обязана: </w:t>
      </w:r>
    </w:p>
    <w:p w:rsidR="007C67ED" w:rsidRDefault="007C67ED" w:rsidP="007C67ED">
      <w:pPr>
        <w:spacing w:before="240" w:after="240" w:line="270" w:lineRule="atLeast"/>
        <w:ind w:firstLine="709"/>
        <w:jc w:val="both"/>
        <w:rPr>
          <w:rFonts w:ascii="Tahoma" w:eastAsia="Times New Roman" w:hAnsi="Tahoma" w:cs="Tahoma"/>
          <w:sz w:val="20"/>
          <w:szCs w:val="20"/>
          <w:lang w:eastAsia="ru-RU"/>
        </w:rPr>
      </w:pPr>
      <w:r>
        <w:rPr>
          <w:rFonts w:ascii="Tahoma" w:eastAsia="Times New Roman" w:hAnsi="Tahoma" w:cs="Tahoma"/>
          <w:sz w:val="20"/>
          <w:szCs w:val="20"/>
          <w:lang w:eastAsia="ru-RU"/>
        </w:rPr>
        <w:t xml:space="preserve">2.3.1. Принять и обеспечить учет, поступивших от «Заинтересованного лица» денежных средств в разрезе многоквартирных домов, дворовая территория которых подлежит благоустройству. </w:t>
      </w:r>
    </w:p>
    <w:p w:rsidR="007C67ED" w:rsidRDefault="007C67ED" w:rsidP="007C67ED">
      <w:pPr>
        <w:spacing w:before="240" w:after="240" w:line="270" w:lineRule="atLeast"/>
        <w:ind w:firstLine="709"/>
        <w:jc w:val="both"/>
        <w:rPr>
          <w:rFonts w:ascii="Tahoma" w:eastAsia="Times New Roman" w:hAnsi="Tahoma" w:cs="Tahoma"/>
          <w:sz w:val="20"/>
          <w:szCs w:val="20"/>
          <w:lang w:eastAsia="ru-RU"/>
        </w:rPr>
      </w:pPr>
      <w:r>
        <w:rPr>
          <w:rFonts w:ascii="Tahoma" w:eastAsia="Times New Roman" w:hAnsi="Tahoma" w:cs="Tahoma"/>
          <w:sz w:val="20"/>
          <w:szCs w:val="20"/>
          <w:lang w:eastAsia="ru-RU"/>
        </w:rPr>
        <w:t xml:space="preserve">2.3.2. Ежеквартально публиковать данные, указанные в п.2.3.1 настоящего Соглашения на сайте Артезианского сельского муниципального образования Республики Калмыкия в информационно-телекоммуникационной сети «Интернет» и направлять в адрес общественной комиссии по формированию современной городской среды, созданной постановлением Администрации Артезианского сельского муниципального образования Республики Калмыкия от ________________2017 № ____ «Об утверждении состава общественной комиссии по формированию современной городской среды» (далее - общественная комиссия). </w:t>
      </w:r>
    </w:p>
    <w:p w:rsidR="007C67ED" w:rsidRDefault="007C67ED" w:rsidP="007C67ED">
      <w:pPr>
        <w:spacing w:before="240" w:after="240" w:line="270" w:lineRule="atLeast"/>
        <w:ind w:firstLine="709"/>
        <w:jc w:val="both"/>
        <w:rPr>
          <w:rFonts w:ascii="Tahoma" w:eastAsia="Times New Roman" w:hAnsi="Tahoma" w:cs="Tahoma"/>
          <w:sz w:val="20"/>
          <w:szCs w:val="20"/>
          <w:lang w:eastAsia="ru-RU"/>
        </w:rPr>
      </w:pPr>
      <w:r>
        <w:rPr>
          <w:rFonts w:ascii="Tahoma" w:eastAsia="Times New Roman" w:hAnsi="Tahoma" w:cs="Tahoma"/>
          <w:sz w:val="20"/>
          <w:szCs w:val="20"/>
          <w:lang w:eastAsia="ru-RU"/>
        </w:rPr>
        <w:t xml:space="preserve">2.3.3. Обеспечить перечисление денежных средств «Заинтересованного лица» на расчетный счет подрядной организации не позднее 20 (двадцатого) рабочего дня после согласования актов приемки работ (услуг) по организации благоустройства дворовой территории многоквартирных домов. </w:t>
      </w:r>
    </w:p>
    <w:p w:rsidR="007C67ED" w:rsidRDefault="007C67ED" w:rsidP="007C67ED">
      <w:pPr>
        <w:spacing w:before="240" w:after="240" w:line="270" w:lineRule="atLeast"/>
        <w:ind w:firstLine="709"/>
        <w:jc w:val="both"/>
        <w:rPr>
          <w:rFonts w:ascii="Tahoma" w:eastAsia="Times New Roman" w:hAnsi="Tahoma" w:cs="Tahoma"/>
          <w:sz w:val="20"/>
          <w:szCs w:val="20"/>
          <w:lang w:eastAsia="ru-RU"/>
        </w:rPr>
      </w:pPr>
      <w:r>
        <w:rPr>
          <w:rFonts w:ascii="Tahoma" w:eastAsia="Times New Roman" w:hAnsi="Tahoma" w:cs="Tahoma"/>
          <w:sz w:val="20"/>
          <w:szCs w:val="20"/>
          <w:lang w:eastAsia="ru-RU"/>
        </w:rPr>
        <w:t xml:space="preserve">2.3.4. Обеспечить осуществление строительного надзора за ходом работ по благоустройству дворовой территории. Обеспечить проверку актов выполненных работ (форма КС-2) в части соответствия фактическим объемам выполненных работ, правильности оформления, применения индексов и дефляторов. </w:t>
      </w:r>
    </w:p>
    <w:p w:rsidR="007C67ED" w:rsidRDefault="007C67ED" w:rsidP="007C67ED">
      <w:pPr>
        <w:spacing w:before="240" w:after="240" w:line="270" w:lineRule="atLeast"/>
        <w:ind w:firstLine="709"/>
        <w:jc w:val="both"/>
        <w:rPr>
          <w:rFonts w:ascii="Tahoma" w:eastAsia="Times New Roman" w:hAnsi="Tahoma" w:cs="Tahoma"/>
          <w:sz w:val="20"/>
          <w:szCs w:val="20"/>
          <w:lang w:eastAsia="ru-RU"/>
        </w:rPr>
      </w:pPr>
      <w:r>
        <w:rPr>
          <w:rFonts w:ascii="Tahoma" w:eastAsia="Times New Roman" w:hAnsi="Tahoma" w:cs="Tahoma"/>
          <w:sz w:val="20"/>
          <w:szCs w:val="20"/>
          <w:lang w:eastAsia="ru-RU"/>
        </w:rPr>
        <w:t xml:space="preserve">2.3.5. Обеспечить возврат аккумулированных денежных средств, неиспользованных в отчетном финансовом году «Заинтересованному лицу» в срок и при условии, указанном в п. 5.5 настоящего Соглашения. </w:t>
      </w:r>
    </w:p>
    <w:p w:rsidR="007C67ED" w:rsidRDefault="007C67ED" w:rsidP="007C67ED">
      <w:pPr>
        <w:spacing w:before="240" w:after="240" w:line="270" w:lineRule="atLeast"/>
        <w:ind w:firstLine="709"/>
        <w:jc w:val="both"/>
        <w:rPr>
          <w:rFonts w:ascii="Tahoma" w:eastAsia="Times New Roman" w:hAnsi="Tahoma" w:cs="Tahoma"/>
          <w:sz w:val="20"/>
          <w:szCs w:val="20"/>
          <w:lang w:eastAsia="ru-RU"/>
        </w:rPr>
      </w:pPr>
      <w:r>
        <w:rPr>
          <w:rFonts w:ascii="Tahoma" w:eastAsia="Times New Roman" w:hAnsi="Tahoma" w:cs="Tahoma"/>
          <w:sz w:val="20"/>
          <w:szCs w:val="20"/>
          <w:lang w:eastAsia="ru-RU"/>
        </w:rPr>
        <w:t xml:space="preserve">2.4. «Администрация» имеет право: </w:t>
      </w:r>
    </w:p>
    <w:p w:rsidR="007C67ED" w:rsidRDefault="007C67ED" w:rsidP="007C67ED">
      <w:pPr>
        <w:spacing w:before="240" w:after="240" w:line="270" w:lineRule="atLeast"/>
        <w:ind w:firstLine="709"/>
        <w:jc w:val="both"/>
        <w:rPr>
          <w:rFonts w:ascii="Tahoma" w:eastAsia="Times New Roman" w:hAnsi="Tahoma" w:cs="Tahoma"/>
          <w:sz w:val="20"/>
          <w:szCs w:val="20"/>
          <w:lang w:eastAsia="ru-RU"/>
        </w:rPr>
      </w:pPr>
      <w:r>
        <w:rPr>
          <w:rFonts w:ascii="Tahoma" w:eastAsia="Times New Roman" w:hAnsi="Tahoma" w:cs="Tahoma"/>
          <w:sz w:val="20"/>
          <w:szCs w:val="20"/>
          <w:lang w:eastAsia="ru-RU"/>
        </w:rPr>
        <w:t xml:space="preserve">2.4.1. Запрашивать у «Заинтересованного лица» информацию и документы, необходимые для исполнения настоящего Соглашения. </w:t>
      </w:r>
    </w:p>
    <w:p w:rsidR="007C67ED" w:rsidRDefault="007C67ED" w:rsidP="007C67ED">
      <w:pPr>
        <w:spacing w:before="240" w:after="240" w:line="270" w:lineRule="atLeast"/>
        <w:ind w:firstLine="709"/>
        <w:jc w:val="both"/>
        <w:rPr>
          <w:rFonts w:ascii="Tahoma" w:eastAsia="Times New Roman" w:hAnsi="Tahoma" w:cs="Tahoma"/>
          <w:sz w:val="20"/>
          <w:szCs w:val="20"/>
          <w:lang w:eastAsia="ru-RU"/>
        </w:rPr>
      </w:pPr>
      <w:r>
        <w:rPr>
          <w:rFonts w:ascii="Tahoma" w:eastAsia="Times New Roman" w:hAnsi="Tahoma" w:cs="Tahoma"/>
          <w:sz w:val="20"/>
          <w:szCs w:val="20"/>
          <w:lang w:eastAsia="ru-RU"/>
        </w:rPr>
        <w:t xml:space="preserve">3. Объем денежных средств, подлежащих перечислению и порядок аккумулирования денежных средств </w:t>
      </w:r>
    </w:p>
    <w:p w:rsidR="007C67ED" w:rsidRDefault="007C67ED" w:rsidP="007C67ED">
      <w:pPr>
        <w:spacing w:before="240" w:after="240" w:line="270" w:lineRule="atLeast"/>
        <w:ind w:firstLine="709"/>
        <w:jc w:val="both"/>
        <w:rPr>
          <w:rFonts w:ascii="Tahoma" w:eastAsia="Times New Roman" w:hAnsi="Tahoma" w:cs="Tahoma"/>
          <w:sz w:val="20"/>
          <w:szCs w:val="20"/>
          <w:lang w:eastAsia="ru-RU"/>
        </w:rPr>
      </w:pPr>
      <w:r>
        <w:rPr>
          <w:rFonts w:ascii="Tahoma" w:eastAsia="Times New Roman" w:hAnsi="Tahoma" w:cs="Tahoma"/>
          <w:sz w:val="20"/>
          <w:szCs w:val="20"/>
          <w:lang w:eastAsia="ru-RU"/>
        </w:rPr>
        <w:t xml:space="preserve">3.1. Средства «Заинтересованного лица» перечисляются на счет «Администрации», открытый в территориальном органе федерального казначейства. </w:t>
      </w:r>
    </w:p>
    <w:p w:rsidR="007C67ED" w:rsidRDefault="007C67ED" w:rsidP="007C67ED">
      <w:pPr>
        <w:spacing w:before="240" w:after="240" w:line="270" w:lineRule="atLeast"/>
        <w:ind w:firstLine="709"/>
        <w:jc w:val="both"/>
        <w:rPr>
          <w:rFonts w:ascii="Tahoma" w:eastAsia="Times New Roman" w:hAnsi="Tahoma" w:cs="Tahoma"/>
          <w:sz w:val="20"/>
          <w:szCs w:val="20"/>
          <w:lang w:eastAsia="ru-RU"/>
        </w:rPr>
      </w:pPr>
      <w:r>
        <w:rPr>
          <w:rFonts w:ascii="Tahoma" w:eastAsia="Times New Roman" w:hAnsi="Tahoma" w:cs="Tahoma"/>
          <w:sz w:val="20"/>
          <w:szCs w:val="20"/>
          <w:lang w:eastAsia="ru-RU"/>
        </w:rPr>
        <w:lastRenderedPageBreak/>
        <w:t xml:space="preserve">3.2. Условиями для перечисления средств «Заинтересованного лица» является наличие следующих документов: </w:t>
      </w:r>
    </w:p>
    <w:p w:rsidR="007C67ED" w:rsidRDefault="007C67ED" w:rsidP="007C67ED">
      <w:pPr>
        <w:spacing w:before="240" w:after="240" w:line="270" w:lineRule="atLeast"/>
        <w:ind w:firstLine="709"/>
        <w:jc w:val="both"/>
        <w:rPr>
          <w:rFonts w:ascii="Tahoma" w:eastAsia="Times New Roman" w:hAnsi="Tahoma" w:cs="Tahoma"/>
          <w:sz w:val="20"/>
          <w:szCs w:val="20"/>
          <w:lang w:eastAsia="ru-RU"/>
        </w:rPr>
      </w:pPr>
      <w:r>
        <w:rPr>
          <w:rFonts w:ascii="Tahoma" w:eastAsia="Times New Roman" w:hAnsi="Tahoma" w:cs="Tahoma"/>
          <w:sz w:val="20"/>
          <w:szCs w:val="20"/>
          <w:lang w:eastAsia="ru-RU"/>
        </w:rPr>
        <w:t xml:space="preserve">- муниципальной программы Артезианского сельского муниципального образования Республики Калмыкия, утвержденной в установленном порядке; </w:t>
      </w:r>
    </w:p>
    <w:p w:rsidR="007C67ED" w:rsidRDefault="007C67ED" w:rsidP="007C67ED">
      <w:pPr>
        <w:spacing w:before="240" w:after="240" w:line="270" w:lineRule="atLeast"/>
        <w:ind w:firstLine="709"/>
        <w:jc w:val="both"/>
        <w:rPr>
          <w:rFonts w:ascii="Tahoma" w:eastAsia="Times New Roman" w:hAnsi="Tahoma" w:cs="Tahoma"/>
          <w:sz w:val="20"/>
          <w:szCs w:val="20"/>
          <w:lang w:eastAsia="ru-RU"/>
        </w:rPr>
      </w:pPr>
      <w:r>
        <w:rPr>
          <w:rFonts w:ascii="Tahoma" w:eastAsia="Times New Roman" w:hAnsi="Tahoma" w:cs="Tahoma"/>
          <w:sz w:val="20"/>
          <w:szCs w:val="20"/>
          <w:lang w:eastAsia="ru-RU"/>
        </w:rPr>
        <w:t xml:space="preserve">- протокола общего собрания о принятии решения на общем собрании собственников помещений многоквартирного дома о финансовом участии «Заинтересованного лица» в реализации мероприятий по благоустройству дворовой территории по минимальному (дополнительному) перечню работ, включенного в дизайн-проект по благоустройству дворовой территории; </w:t>
      </w:r>
    </w:p>
    <w:p w:rsidR="007C67ED" w:rsidRDefault="007C67ED" w:rsidP="007C67ED">
      <w:pPr>
        <w:spacing w:before="240" w:after="240" w:line="270" w:lineRule="atLeast"/>
        <w:ind w:firstLine="709"/>
        <w:jc w:val="both"/>
        <w:rPr>
          <w:rFonts w:ascii="Tahoma" w:eastAsia="Times New Roman" w:hAnsi="Tahoma" w:cs="Tahoma"/>
          <w:sz w:val="20"/>
          <w:szCs w:val="20"/>
          <w:lang w:eastAsia="ru-RU"/>
        </w:rPr>
      </w:pPr>
      <w:r>
        <w:rPr>
          <w:rFonts w:ascii="Tahoma" w:eastAsia="Times New Roman" w:hAnsi="Tahoma" w:cs="Tahoma"/>
          <w:sz w:val="20"/>
          <w:szCs w:val="20"/>
          <w:lang w:eastAsia="ru-RU"/>
        </w:rPr>
        <w:t xml:space="preserve">- проектной и (или) сметной документации на проведение работ по благоустройству дворовой территории с положительным заключением экспертизы. </w:t>
      </w:r>
    </w:p>
    <w:p w:rsidR="007C67ED" w:rsidRDefault="007C67ED" w:rsidP="007C67ED">
      <w:pPr>
        <w:spacing w:before="240" w:after="240" w:line="270" w:lineRule="atLeast"/>
        <w:ind w:firstLine="709"/>
        <w:jc w:val="both"/>
        <w:rPr>
          <w:rFonts w:ascii="Tahoma" w:eastAsia="Times New Roman" w:hAnsi="Tahoma" w:cs="Tahoma"/>
          <w:sz w:val="20"/>
          <w:szCs w:val="20"/>
          <w:lang w:eastAsia="ru-RU"/>
        </w:rPr>
      </w:pPr>
      <w:r>
        <w:rPr>
          <w:rFonts w:ascii="Tahoma" w:eastAsia="Times New Roman" w:hAnsi="Tahoma" w:cs="Tahoma"/>
          <w:sz w:val="20"/>
          <w:szCs w:val="20"/>
          <w:lang w:eastAsia="ru-RU"/>
        </w:rPr>
        <w:t xml:space="preserve">3.3. Объем денежных средств, перечисляемых «Заинтересованным лицом» на счет «Администрации» определен разделом 1 настоящего Соглашения. </w:t>
      </w:r>
    </w:p>
    <w:p w:rsidR="007C67ED" w:rsidRDefault="007C67ED" w:rsidP="007C67ED">
      <w:pPr>
        <w:spacing w:before="240" w:after="240" w:line="270" w:lineRule="atLeast"/>
        <w:ind w:firstLine="709"/>
        <w:jc w:val="both"/>
        <w:rPr>
          <w:rFonts w:ascii="Tahoma" w:eastAsia="Times New Roman" w:hAnsi="Tahoma" w:cs="Tahoma"/>
          <w:sz w:val="20"/>
          <w:szCs w:val="20"/>
          <w:lang w:eastAsia="ru-RU"/>
        </w:rPr>
      </w:pPr>
      <w:r>
        <w:rPr>
          <w:rFonts w:ascii="Tahoma" w:eastAsia="Times New Roman" w:hAnsi="Tahoma" w:cs="Tahoma"/>
          <w:sz w:val="20"/>
          <w:szCs w:val="20"/>
          <w:lang w:eastAsia="ru-RU"/>
        </w:rPr>
        <w:t xml:space="preserve">3.4. Перечисление денежных средств «Заинтересованным лицом» осуществляется в течение 20 (двадцати) календарных дней с момент подписания настоящего Соглашения. </w:t>
      </w:r>
    </w:p>
    <w:p w:rsidR="007C67ED" w:rsidRDefault="007C67ED" w:rsidP="007C67ED">
      <w:pPr>
        <w:spacing w:before="240" w:after="240" w:line="270" w:lineRule="atLeast"/>
        <w:ind w:firstLine="709"/>
        <w:jc w:val="both"/>
        <w:rPr>
          <w:rFonts w:ascii="Tahoma" w:eastAsia="Times New Roman" w:hAnsi="Tahoma" w:cs="Tahoma"/>
          <w:sz w:val="20"/>
          <w:szCs w:val="20"/>
          <w:lang w:eastAsia="ru-RU"/>
        </w:rPr>
      </w:pPr>
      <w:r>
        <w:rPr>
          <w:rFonts w:ascii="Tahoma" w:eastAsia="Times New Roman" w:hAnsi="Tahoma" w:cs="Tahoma"/>
          <w:sz w:val="20"/>
          <w:szCs w:val="20"/>
          <w:lang w:eastAsia="ru-RU"/>
        </w:rPr>
        <w:t xml:space="preserve">3.5. Денежные средства «Заинтересованного лица» считаются поступившими в доход бюджета Артезианского сельского муниципального образования Республики Калмыкия с момента их зачисления на лицевой счет «Администрации». </w:t>
      </w:r>
    </w:p>
    <w:p w:rsidR="007C67ED" w:rsidRDefault="007C67ED" w:rsidP="007C67ED">
      <w:pPr>
        <w:spacing w:before="240" w:after="240" w:line="270" w:lineRule="atLeast"/>
        <w:ind w:firstLine="709"/>
        <w:jc w:val="both"/>
        <w:rPr>
          <w:rFonts w:ascii="Tahoma" w:eastAsia="Times New Roman" w:hAnsi="Tahoma" w:cs="Tahoma"/>
          <w:sz w:val="20"/>
          <w:szCs w:val="20"/>
          <w:lang w:eastAsia="ru-RU"/>
        </w:rPr>
      </w:pPr>
      <w:r>
        <w:rPr>
          <w:rFonts w:ascii="Tahoma" w:eastAsia="Times New Roman" w:hAnsi="Tahoma" w:cs="Tahoma"/>
          <w:sz w:val="20"/>
          <w:szCs w:val="20"/>
          <w:lang w:eastAsia="ru-RU"/>
        </w:rPr>
        <w:t xml:space="preserve">3.6. «Администрация» отражает данные средства по кодам доходов бюджетной классификации: </w:t>
      </w:r>
      <w:r>
        <w:rPr>
          <w:rFonts w:ascii="Tahoma" w:eastAsia="Times New Roman" w:hAnsi="Tahoma" w:cs="Tahoma"/>
          <w:i/>
          <w:iCs/>
          <w:sz w:val="20"/>
          <w:szCs w:val="20"/>
          <w:lang w:eastAsia="ru-RU"/>
        </w:rPr>
        <w:t xml:space="preserve">(____________________) </w:t>
      </w:r>
      <w:r>
        <w:rPr>
          <w:rFonts w:ascii="Tahoma" w:eastAsia="Times New Roman" w:hAnsi="Tahoma" w:cs="Tahoma"/>
          <w:sz w:val="20"/>
          <w:szCs w:val="20"/>
          <w:lang w:eastAsia="ru-RU"/>
        </w:rPr>
        <w:t xml:space="preserve">и направляет их в установленном порядке на увеличение бюджетных ассигнований, предусмотренных в местном бюджете на выполнение работ по благоустройству дворовой территории. </w:t>
      </w:r>
    </w:p>
    <w:p w:rsidR="007C67ED" w:rsidRDefault="007C67ED" w:rsidP="007C67ED">
      <w:pPr>
        <w:spacing w:before="240" w:after="240" w:line="270" w:lineRule="atLeast"/>
        <w:ind w:firstLine="709"/>
        <w:jc w:val="both"/>
        <w:rPr>
          <w:rFonts w:ascii="Tahoma" w:eastAsia="Times New Roman" w:hAnsi="Tahoma" w:cs="Tahoma"/>
          <w:sz w:val="20"/>
          <w:szCs w:val="20"/>
          <w:lang w:eastAsia="ru-RU"/>
        </w:rPr>
      </w:pPr>
      <w:r>
        <w:rPr>
          <w:rFonts w:ascii="Tahoma" w:eastAsia="Times New Roman" w:hAnsi="Tahoma" w:cs="Tahoma"/>
          <w:sz w:val="20"/>
          <w:szCs w:val="20"/>
          <w:lang w:eastAsia="ru-RU"/>
        </w:rPr>
        <w:t xml:space="preserve">3.7. Средства местного бюджета и доля софинансирования от «Заинтересованного лица» имеют целевое назначение и не могут быть использованы «Администрацией» на иные цели. </w:t>
      </w:r>
    </w:p>
    <w:p w:rsidR="007C67ED" w:rsidRDefault="007C67ED" w:rsidP="007C67ED">
      <w:pPr>
        <w:spacing w:before="240" w:after="240" w:line="270" w:lineRule="atLeast"/>
        <w:ind w:firstLine="709"/>
        <w:jc w:val="both"/>
        <w:rPr>
          <w:rFonts w:ascii="Tahoma" w:eastAsia="Times New Roman" w:hAnsi="Tahoma" w:cs="Tahoma"/>
          <w:sz w:val="20"/>
          <w:szCs w:val="20"/>
          <w:lang w:eastAsia="ru-RU"/>
        </w:rPr>
      </w:pPr>
      <w:r>
        <w:rPr>
          <w:rFonts w:ascii="Tahoma" w:eastAsia="Times New Roman" w:hAnsi="Tahoma" w:cs="Tahoma"/>
          <w:sz w:val="20"/>
          <w:szCs w:val="20"/>
          <w:lang w:eastAsia="ru-RU"/>
        </w:rPr>
        <w:t xml:space="preserve">4. Порядок расходования и возврата средств </w:t>
      </w:r>
    </w:p>
    <w:p w:rsidR="007C67ED" w:rsidRDefault="007C67ED" w:rsidP="007C67ED">
      <w:pPr>
        <w:spacing w:before="240" w:after="240" w:line="270" w:lineRule="atLeast"/>
        <w:ind w:firstLine="709"/>
        <w:jc w:val="both"/>
        <w:rPr>
          <w:rFonts w:ascii="Tahoma" w:eastAsia="Times New Roman" w:hAnsi="Tahoma" w:cs="Tahoma"/>
          <w:sz w:val="20"/>
          <w:szCs w:val="20"/>
          <w:lang w:eastAsia="ru-RU"/>
        </w:rPr>
      </w:pPr>
      <w:r>
        <w:rPr>
          <w:rFonts w:ascii="Tahoma" w:eastAsia="Times New Roman" w:hAnsi="Tahoma" w:cs="Tahoma"/>
          <w:sz w:val="20"/>
          <w:szCs w:val="20"/>
          <w:lang w:eastAsia="ru-RU"/>
        </w:rPr>
        <w:t xml:space="preserve">4.1. «Администрация» обеспечивает учет поступивших денежных средств от «Заинтересованного лица» в разрезе многоквартирных домов, дворовая территория которых подлежит благоустройству. </w:t>
      </w:r>
    </w:p>
    <w:p w:rsidR="007C67ED" w:rsidRDefault="007C67ED" w:rsidP="007C67ED">
      <w:pPr>
        <w:spacing w:before="240" w:after="240" w:line="270" w:lineRule="atLeast"/>
        <w:ind w:firstLine="709"/>
        <w:jc w:val="both"/>
        <w:rPr>
          <w:rFonts w:ascii="Tahoma" w:eastAsia="Times New Roman" w:hAnsi="Tahoma" w:cs="Tahoma"/>
          <w:sz w:val="20"/>
          <w:szCs w:val="20"/>
          <w:lang w:eastAsia="ru-RU"/>
        </w:rPr>
      </w:pPr>
      <w:r>
        <w:rPr>
          <w:rFonts w:ascii="Tahoma" w:eastAsia="Times New Roman" w:hAnsi="Tahoma" w:cs="Tahoma"/>
          <w:sz w:val="20"/>
          <w:szCs w:val="20"/>
          <w:lang w:eastAsia="ru-RU"/>
        </w:rPr>
        <w:t xml:space="preserve">4.2. Расходование аккумулированных денежных средств «Заинтересованного лица» осуществляется на финансирование дополнительного перечня работ по благоустройству дворовой территории, включенной в дизайн-проект благоустройства дворовой территории. </w:t>
      </w:r>
    </w:p>
    <w:p w:rsidR="007C67ED" w:rsidRDefault="007C67ED" w:rsidP="007C67ED">
      <w:pPr>
        <w:spacing w:before="240" w:after="240" w:line="270" w:lineRule="atLeast"/>
        <w:ind w:firstLine="709"/>
        <w:jc w:val="both"/>
        <w:rPr>
          <w:rFonts w:ascii="Tahoma" w:eastAsia="Times New Roman" w:hAnsi="Tahoma" w:cs="Tahoma"/>
          <w:sz w:val="20"/>
          <w:szCs w:val="20"/>
          <w:lang w:eastAsia="ru-RU"/>
        </w:rPr>
      </w:pPr>
      <w:r>
        <w:rPr>
          <w:rFonts w:ascii="Tahoma" w:eastAsia="Times New Roman" w:hAnsi="Tahoma" w:cs="Tahoma"/>
          <w:sz w:val="20"/>
          <w:szCs w:val="20"/>
          <w:lang w:eastAsia="ru-RU"/>
        </w:rPr>
        <w:t xml:space="preserve">4.3. Расходование аккумулированных средств осуществляется в соответствии с условиями соглашения на выполнение работ в разрезе многоквартирных домов, дворовая территория которых подлежит благоустройству. </w:t>
      </w:r>
    </w:p>
    <w:p w:rsidR="007C67ED" w:rsidRDefault="007C67ED" w:rsidP="007C67ED">
      <w:pPr>
        <w:spacing w:before="240" w:after="240" w:line="270" w:lineRule="atLeast"/>
        <w:ind w:firstLine="709"/>
        <w:jc w:val="both"/>
        <w:rPr>
          <w:rFonts w:ascii="Tahoma" w:eastAsia="Times New Roman" w:hAnsi="Tahoma" w:cs="Tahoma"/>
          <w:sz w:val="20"/>
          <w:szCs w:val="20"/>
          <w:lang w:eastAsia="ru-RU"/>
        </w:rPr>
      </w:pPr>
      <w:r>
        <w:rPr>
          <w:rFonts w:ascii="Tahoma" w:eastAsia="Times New Roman" w:hAnsi="Tahoma" w:cs="Tahoma"/>
          <w:sz w:val="20"/>
          <w:szCs w:val="20"/>
          <w:lang w:eastAsia="ru-RU"/>
        </w:rPr>
        <w:t xml:space="preserve">4.4. «Администрация» осуществляет перечисление средств «Заинтересованного лица» на расчетный счет подрядной организации, открытый в учреждениях Центрального банка Российской Федерации или кредитной организации, не позднее 20 (двадцатого) рабочего дня после согласования актов приемки работ (услуг) по организации благоустройства дворовой территории многоквартирных домов, с лицами, которые уполномочены действовать от имени заинтересованных лиц. </w:t>
      </w:r>
    </w:p>
    <w:p w:rsidR="007C67ED" w:rsidRDefault="007C67ED" w:rsidP="007C67ED">
      <w:pPr>
        <w:spacing w:before="240" w:after="240" w:line="270" w:lineRule="atLeast"/>
        <w:ind w:firstLine="709"/>
        <w:jc w:val="both"/>
        <w:rPr>
          <w:rFonts w:ascii="Tahoma" w:eastAsia="Times New Roman" w:hAnsi="Tahoma" w:cs="Tahoma"/>
          <w:sz w:val="20"/>
          <w:szCs w:val="20"/>
          <w:lang w:eastAsia="ru-RU"/>
        </w:rPr>
      </w:pPr>
      <w:r>
        <w:rPr>
          <w:rFonts w:ascii="Tahoma" w:eastAsia="Times New Roman" w:hAnsi="Tahoma" w:cs="Tahoma"/>
          <w:sz w:val="20"/>
          <w:szCs w:val="20"/>
          <w:lang w:eastAsia="ru-RU"/>
        </w:rPr>
        <w:lastRenderedPageBreak/>
        <w:t xml:space="preserve">4.5. «Администрация» обеспечивает возврат аккумулированных денежных средств, неиспользованных в отчетном финансовом году, «Заинтересованному лицу» по реквизитам, указанным в настоящем Соглашении, в срок до ___________________ при условии: </w:t>
      </w:r>
    </w:p>
    <w:p w:rsidR="007C67ED" w:rsidRDefault="007C67ED" w:rsidP="007C67ED">
      <w:pPr>
        <w:spacing w:before="240" w:after="240" w:line="270" w:lineRule="atLeast"/>
        <w:ind w:firstLine="709"/>
        <w:jc w:val="both"/>
        <w:rPr>
          <w:rFonts w:ascii="Tahoma" w:eastAsia="Times New Roman" w:hAnsi="Tahoma" w:cs="Tahoma"/>
          <w:sz w:val="20"/>
          <w:szCs w:val="20"/>
          <w:lang w:eastAsia="ru-RU"/>
        </w:rPr>
      </w:pPr>
      <w:r>
        <w:rPr>
          <w:rFonts w:ascii="Tahoma" w:eastAsia="Times New Roman" w:hAnsi="Tahoma" w:cs="Tahoma"/>
          <w:sz w:val="20"/>
          <w:szCs w:val="20"/>
          <w:lang w:eastAsia="ru-RU"/>
        </w:rPr>
        <w:t xml:space="preserve">- экономии денежных средств; </w:t>
      </w:r>
    </w:p>
    <w:p w:rsidR="007C67ED" w:rsidRDefault="007C67ED" w:rsidP="007C67ED">
      <w:pPr>
        <w:spacing w:before="240" w:after="240" w:line="270" w:lineRule="atLeast"/>
        <w:ind w:firstLine="709"/>
        <w:jc w:val="both"/>
        <w:rPr>
          <w:rFonts w:ascii="Tahoma" w:eastAsia="Times New Roman" w:hAnsi="Tahoma" w:cs="Tahoma"/>
          <w:sz w:val="20"/>
          <w:szCs w:val="20"/>
          <w:lang w:eastAsia="ru-RU"/>
        </w:rPr>
      </w:pPr>
      <w:r>
        <w:rPr>
          <w:rFonts w:ascii="Tahoma" w:eastAsia="Times New Roman" w:hAnsi="Tahoma" w:cs="Tahoma"/>
          <w:sz w:val="20"/>
          <w:szCs w:val="20"/>
          <w:lang w:eastAsia="ru-RU"/>
        </w:rPr>
        <w:t xml:space="preserve">-неисполнения работ по благоустройству дворовой территории многоквартирного дома по вине подрядной организации; </w:t>
      </w:r>
    </w:p>
    <w:p w:rsidR="007C67ED" w:rsidRDefault="007C67ED" w:rsidP="007C67ED">
      <w:pPr>
        <w:spacing w:before="240" w:after="240" w:line="270" w:lineRule="atLeast"/>
        <w:ind w:firstLine="709"/>
        <w:jc w:val="both"/>
        <w:rPr>
          <w:rFonts w:ascii="Tahoma" w:eastAsia="Times New Roman" w:hAnsi="Tahoma" w:cs="Tahoma"/>
          <w:sz w:val="20"/>
          <w:szCs w:val="20"/>
          <w:lang w:eastAsia="ru-RU"/>
        </w:rPr>
      </w:pPr>
      <w:r>
        <w:rPr>
          <w:rFonts w:ascii="Tahoma" w:eastAsia="Times New Roman" w:hAnsi="Tahoma" w:cs="Tahoma"/>
          <w:sz w:val="20"/>
          <w:szCs w:val="20"/>
          <w:lang w:eastAsia="ru-RU"/>
        </w:rPr>
        <w:t xml:space="preserve">- не предоставления «Заинтересованным лицом» доступа к проведению благоустройства на дворовой территории; </w:t>
      </w:r>
    </w:p>
    <w:p w:rsidR="007C67ED" w:rsidRDefault="007C67ED" w:rsidP="007C67ED">
      <w:pPr>
        <w:spacing w:before="240" w:after="240" w:line="270" w:lineRule="atLeast"/>
        <w:ind w:firstLine="709"/>
        <w:jc w:val="both"/>
        <w:rPr>
          <w:rFonts w:ascii="Tahoma" w:eastAsia="Times New Roman" w:hAnsi="Tahoma" w:cs="Tahoma"/>
          <w:sz w:val="20"/>
          <w:szCs w:val="20"/>
          <w:lang w:eastAsia="ru-RU"/>
        </w:rPr>
      </w:pPr>
      <w:r>
        <w:rPr>
          <w:rFonts w:ascii="Tahoma" w:eastAsia="Times New Roman" w:hAnsi="Tahoma" w:cs="Tahoma"/>
          <w:sz w:val="20"/>
          <w:szCs w:val="20"/>
          <w:lang w:eastAsia="ru-RU"/>
        </w:rPr>
        <w:t xml:space="preserve">-возникновения обстоятельств непреодолимой силы; </w:t>
      </w:r>
    </w:p>
    <w:p w:rsidR="007C67ED" w:rsidRDefault="007C67ED" w:rsidP="007C67ED">
      <w:pPr>
        <w:spacing w:before="240" w:after="240" w:line="270" w:lineRule="atLeast"/>
        <w:ind w:firstLine="709"/>
        <w:jc w:val="both"/>
        <w:rPr>
          <w:rFonts w:ascii="Tahoma" w:eastAsia="Times New Roman" w:hAnsi="Tahoma" w:cs="Tahoma"/>
          <w:sz w:val="20"/>
          <w:szCs w:val="20"/>
          <w:lang w:eastAsia="ru-RU"/>
        </w:rPr>
      </w:pPr>
      <w:r>
        <w:rPr>
          <w:rFonts w:ascii="Tahoma" w:eastAsia="Times New Roman" w:hAnsi="Tahoma" w:cs="Tahoma"/>
          <w:sz w:val="20"/>
          <w:szCs w:val="20"/>
          <w:lang w:eastAsia="ru-RU"/>
        </w:rPr>
        <w:t xml:space="preserve">-возникновения иных случаев, предусмотренных действующим законодательством. </w:t>
      </w:r>
    </w:p>
    <w:p w:rsidR="007C67ED" w:rsidRDefault="007C67ED" w:rsidP="007C67ED">
      <w:pPr>
        <w:spacing w:before="240" w:after="240" w:line="270" w:lineRule="atLeast"/>
        <w:ind w:firstLine="709"/>
        <w:jc w:val="both"/>
        <w:rPr>
          <w:rFonts w:ascii="Tahoma" w:eastAsia="Times New Roman" w:hAnsi="Tahoma" w:cs="Tahoma"/>
          <w:sz w:val="20"/>
          <w:szCs w:val="20"/>
          <w:lang w:eastAsia="ru-RU"/>
        </w:rPr>
      </w:pPr>
      <w:r>
        <w:rPr>
          <w:rFonts w:ascii="Tahoma" w:eastAsia="Times New Roman" w:hAnsi="Tahoma" w:cs="Tahoma"/>
          <w:sz w:val="20"/>
          <w:szCs w:val="20"/>
          <w:lang w:eastAsia="ru-RU"/>
        </w:rPr>
        <w:t xml:space="preserve">5. Ответственность сторон </w:t>
      </w:r>
    </w:p>
    <w:p w:rsidR="007C67ED" w:rsidRDefault="007C67ED" w:rsidP="007C67ED">
      <w:pPr>
        <w:spacing w:before="240" w:after="240" w:line="270" w:lineRule="atLeast"/>
        <w:ind w:firstLine="709"/>
        <w:jc w:val="both"/>
        <w:rPr>
          <w:rFonts w:ascii="Tahoma" w:eastAsia="Times New Roman" w:hAnsi="Tahoma" w:cs="Tahoma"/>
          <w:sz w:val="20"/>
          <w:szCs w:val="20"/>
          <w:lang w:eastAsia="ru-RU"/>
        </w:rPr>
      </w:pPr>
      <w:r>
        <w:rPr>
          <w:rFonts w:ascii="Tahoma" w:eastAsia="Times New Roman" w:hAnsi="Tahoma" w:cs="Tahoma"/>
          <w:sz w:val="20"/>
          <w:szCs w:val="20"/>
          <w:lang w:eastAsia="ru-RU"/>
        </w:rPr>
        <w:t xml:space="preserve">5.1. За неисполнение или ненадлежащее исполнение своих обязательств, вытекающих из настоящего Соглашения, Стороны несут ответственность в соответствии с законодательством Российской Федерации. </w:t>
      </w:r>
    </w:p>
    <w:p w:rsidR="007C67ED" w:rsidRDefault="007C67ED" w:rsidP="007C67ED">
      <w:pPr>
        <w:spacing w:before="240" w:after="240" w:line="270" w:lineRule="atLeast"/>
        <w:ind w:firstLine="709"/>
        <w:jc w:val="both"/>
        <w:rPr>
          <w:rFonts w:ascii="Tahoma" w:eastAsia="Times New Roman" w:hAnsi="Tahoma" w:cs="Tahoma"/>
          <w:sz w:val="20"/>
          <w:szCs w:val="20"/>
          <w:lang w:eastAsia="ru-RU"/>
        </w:rPr>
      </w:pPr>
      <w:r>
        <w:rPr>
          <w:rFonts w:ascii="Tahoma" w:eastAsia="Times New Roman" w:hAnsi="Tahoma" w:cs="Tahoma"/>
          <w:sz w:val="20"/>
          <w:szCs w:val="20"/>
          <w:lang w:eastAsia="ru-RU"/>
        </w:rPr>
        <w:t xml:space="preserve">5.2. «Администрация» несет ответственность за результативность, адресность и целевой характер использования средств «Заинтересованного лица», полученных в соответствии с условиями настоящего Соглашения. </w:t>
      </w:r>
    </w:p>
    <w:p w:rsidR="007C67ED" w:rsidRDefault="007C67ED" w:rsidP="007C67ED">
      <w:pPr>
        <w:spacing w:before="240" w:after="240" w:line="270" w:lineRule="atLeast"/>
        <w:ind w:firstLine="709"/>
        <w:jc w:val="both"/>
        <w:rPr>
          <w:rFonts w:ascii="Tahoma" w:eastAsia="Times New Roman" w:hAnsi="Tahoma" w:cs="Tahoma"/>
          <w:sz w:val="20"/>
          <w:szCs w:val="20"/>
          <w:lang w:eastAsia="ru-RU"/>
        </w:rPr>
      </w:pPr>
      <w:r>
        <w:rPr>
          <w:rFonts w:ascii="Tahoma" w:eastAsia="Times New Roman" w:hAnsi="Tahoma" w:cs="Tahoma"/>
          <w:sz w:val="20"/>
          <w:szCs w:val="20"/>
          <w:lang w:eastAsia="ru-RU"/>
        </w:rPr>
        <w:t xml:space="preserve">5.3. Стороны обязуются не принимать в одностороннем порядке каких-либо действий, влияющих на выполнение условий настоящего Соглашения, либо ущемляющих интересы Сторон. </w:t>
      </w:r>
    </w:p>
    <w:p w:rsidR="007C67ED" w:rsidRDefault="007C67ED" w:rsidP="007C67ED">
      <w:pPr>
        <w:spacing w:before="240" w:after="240" w:line="270" w:lineRule="atLeast"/>
        <w:ind w:firstLine="709"/>
        <w:jc w:val="both"/>
        <w:rPr>
          <w:rFonts w:ascii="Tahoma" w:eastAsia="Times New Roman" w:hAnsi="Tahoma" w:cs="Tahoma"/>
          <w:sz w:val="20"/>
          <w:szCs w:val="20"/>
          <w:lang w:eastAsia="ru-RU"/>
        </w:rPr>
      </w:pPr>
      <w:r>
        <w:rPr>
          <w:rFonts w:ascii="Tahoma" w:eastAsia="Times New Roman" w:hAnsi="Tahoma" w:cs="Tahoma"/>
          <w:sz w:val="20"/>
          <w:szCs w:val="20"/>
          <w:lang w:eastAsia="ru-RU"/>
        </w:rPr>
        <w:t xml:space="preserve">5.4. Во всем, что не урегулировано настоящим Соглашением, стороны руководствуются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Правительства Республики Калмыкия от 30.08.2017 № 303 «О государственной программе Республики Калмыкия «Формирование комфортной городской среды на территории Республики Калмыкия на 2018-2022 годы», постановлением Администрации Артезианского сельского муниципального образования Республики Калмыкия от _________ г. № __________ «Об утверждении муниципальной программы «Формирование комфортной среды жизнедеятельности и благоустройства на территории Артезианского сельского муниципального образования Республики Калмыкия на 2018-2022 годы», действующим законодательством Российской Федерации. </w:t>
      </w:r>
    </w:p>
    <w:p w:rsidR="007C67ED" w:rsidRDefault="007C67ED" w:rsidP="007C67ED">
      <w:pPr>
        <w:spacing w:before="240" w:after="240" w:line="270" w:lineRule="atLeast"/>
        <w:ind w:firstLine="709"/>
        <w:jc w:val="both"/>
        <w:rPr>
          <w:rFonts w:ascii="Tahoma" w:eastAsia="Times New Roman" w:hAnsi="Tahoma" w:cs="Tahoma"/>
          <w:sz w:val="20"/>
          <w:szCs w:val="20"/>
          <w:lang w:eastAsia="ru-RU"/>
        </w:rPr>
      </w:pPr>
      <w:r>
        <w:rPr>
          <w:rFonts w:ascii="Tahoma" w:eastAsia="Times New Roman" w:hAnsi="Tahoma" w:cs="Tahoma"/>
          <w:sz w:val="20"/>
          <w:szCs w:val="20"/>
          <w:lang w:eastAsia="ru-RU"/>
        </w:rPr>
        <w:t xml:space="preserve">5.5. Стороны освобождаются от ответственности за частичное или полное неисполнение обязательств по настоящему Соглашению, если неисполнение или ненадлежащее исполнение ими обязательств вызвано воздействием обстоятельств непреодолимой силы (форс–мажорные обстоятельства). </w:t>
      </w:r>
    </w:p>
    <w:p w:rsidR="007C67ED" w:rsidRDefault="007C67ED" w:rsidP="007C67ED">
      <w:pPr>
        <w:spacing w:before="240" w:after="240" w:line="270" w:lineRule="atLeast"/>
        <w:ind w:firstLine="709"/>
        <w:jc w:val="both"/>
        <w:rPr>
          <w:rFonts w:ascii="Tahoma" w:eastAsia="Times New Roman" w:hAnsi="Tahoma" w:cs="Tahoma"/>
          <w:sz w:val="20"/>
          <w:szCs w:val="20"/>
          <w:lang w:eastAsia="ru-RU"/>
        </w:rPr>
      </w:pPr>
      <w:r>
        <w:rPr>
          <w:rFonts w:ascii="Tahoma" w:eastAsia="Times New Roman" w:hAnsi="Tahoma" w:cs="Tahoma"/>
          <w:sz w:val="20"/>
          <w:szCs w:val="20"/>
          <w:lang w:eastAsia="ru-RU"/>
        </w:rPr>
        <w:t xml:space="preserve">О возникновении обстоятельств непреодолимой силы, а также о прекращении ее действия, сторона, ссылающаяся на них, должна незамедлительно сообщить другой стороне. Наличие обстоятельств непреодолимой силы должно быть подтверждено в разумный срок справками, выданными компетентными органами. </w:t>
      </w:r>
    </w:p>
    <w:p w:rsidR="007C67ED" w:rsidRDefault="007C67ED" w:rsidP="007C67ED">
      <w:pPr>
        <w:spacing w:before="240" w:after="240" w:line="270" w:lineRule="atLeast"/>
        <w:ind w:firstLine="709"/>
        <w:jc w:val="both"/>
        <w:rPr>
          <w:rFonts w:ascii="Tahoma" w:eastAsia="Times New Roman" w:hAnsi="Tahoma" w:cs="Tahoma"/>
          <w:sz w:val="20"/>
          <w:szCs w:val="20"/>
          <w:lang w:eastAsia="ru-RU"/>
        </w:rPr>
      </w:pPr>
      <w:r>
        <w:rPr>
          <w:rFonts w:ascii="Tahoma" w:eastAsia="Times New Roman" w:hAnsi="Tahoma" w:cs="Tahoma"/>
          <w:sz w:val="20"/>
          <w:szCs w:val="20"/>
          <w:lang w:eastAsia="ru-RU"/>
        </w:rPr>
        <w:t xml:space="preserve">Не являются обстоятельством непреодолимой силы действия третьих лиц, не выполняющих какие-либо обязательства перед стороной, если данное обстоятельство (действие, бездействие третьих лиц) влияет на исполнение обязательств одной Стороны перед другой. </w:t>
      </w:r>
    </w:p>
    <w:p w:rsidR="007C67ED" w:rsidRDefault="007C67ED" w:rsidP="007C67ED">
      <w:pPr>
        <w:spacing w:before="240" w:after="240" w:line="270" w:lineRule="atLeast"/>
        <w:ind w:firstLine="709"/>
        <w:jc w:val="both"/>
        <w:rPr>
          <w:rFonts w:ascii="Tahoma" w:eastAsia="Times New Roman" w:hAnsi="Tahoma" w:cs="Tahoma"/>
          <w:sz w:val="20"/>
          <w:szCs w:val="20"/>
          <w:lang w:eastAsia="ru-RU"/>
        </w:rPr>
      </w:pPr>
      <w:r>
        <w:rPr>
          <w:rFonts w:ascii="Tahoma" w:eastAsia="Times New Roman" w:hAnsi="Tahoma" w:cs="Tahoma"/>
          <w:sz w:val="20"/>
          <w:szCs w:val="20"/>
          <w:lang w:eastAsia="ru-RU"/>
        </w:rPr>
        <w:lastRenderedPageBreak/>
        <w:t xml:space="preserve">5.6. С момента наступления обстоятельств непреодолимой силы действие настоящего Соглашения приостанавливается до момента, определяемого Сторонами. В случае, если обстоятельства, указанные в п. 5.5 настоящего Соглашения длятся более 30 (тридцати) календарных дней, Стороны должны провести переговоры и решить вопрос о возможности (невозможности) продолжения договорных отношений в рамках настоящего Соглашения. </w:t>
      </w:r>
    </w:p>
    <w:p w:rsidR="007C67ED" w:rsidRDefault="007C67ED" w:rsidP="007C67ED">
      <w:pPr>
        <w:spacing w:before="240" w:after="240" w:line="270" w:lineRule="atLeast"/>
        <w:ind w:firstLine="709"/>
        <w:jc w:val="both"/>
        <w:rPr>
          <w:rFonts w:ascii="Tahoma" w:eastAsia="Times New Roman" w:hAnsi="Tahoma" w:cs="Tahoma"/>
          <w:sz w:val="20"/>
          <w:szCs w:val="20"/>
          <w:lang w:eastAsia="ru-RU"/>
        </w:rPr>
      </w:pPr>
      <w:r>
        <w:rPr>
          <w:rFonts w:ascii="Tahoma" w:eastAsia="Times New Roman" w:hAnsi="Tahoma" w:cs="Tahoma"/>
          <w:sz w:val="20"/>
          <w:szCs w:val="20"/>
          <w:lang w:eastAsia="ru-RU"/>
        </w:rPr>
        <w:t xml:space="preserve">6. Условия и порядок контроля </w:t>
      </w:r>
    </w:p>
    <w:p w:rsidR="007C67ED" w:rsidRDefault="007C67ED" w:rsidP="007C67ED">
      <w:pPr>
        <w:spacing w:before="240" w:after="240" w:line="270" w:lineRule="atLeast"/>
        <w:ind w:firstLine="709"/>
        <w:jc w:val="both"/>
        <w:rPr>
          <w:rFonts w:ascii="Tahoma" w:eastAsia="Times New Roman" w:hAnsi="Tahoma" w:cs="Tahoma"/>
          <w:sz w:val="20"/>
          <w:szCs w:val="20"/>
          <w:lang w:eastAsia="ru-RU"/>
        </w:rPr>
      </w:pPr>
      <w:r>
        <w:rPr>
          <w:rFonts w:ascii="Tahoma" w:eastAsia="Times New Roman" w:hAnsi="Tahoma" w:cs="Tahoma"/>
          <w:sz w:val="20"/>
          <w:szCs w:val="20"/>
          <w:lang w:eastAsia="ru-RU"/>
        </w:rPr>
        <w:t xml:space="preserve">6.1. Контроль за своевременным отражением поступления денежных средств «Заинтересованного лица», опубликованием данных о поступивших от «Заинтересованного лица» денежных средствах в разрезе многоквартирных домов, дворовая территория которых подлежит благоустройству, на официальном сайте Артезианского сельского муниципального образования Республики Калмыкия в сети «Интернет» осуществляет общественная комиссия. </w:t>
      </w:r>
    </w:p>
    <w:p w:rsidR="007C67ED" w:rsidRDefault="007C67ED" w:rsidP="007C67ED">
      <w:pPr>
        <w:spacing w:before="240" w:after="240" w:line="270" w:lineRule="atLeast"/>
        <w:ind w:firstLine="709"/>
        <w:jc w:val="both"/>
        <w:rPr>
          <w:rFonts w:ascii="Tahoma" w:eastAsia="Times New Roman" w:hAnsi="Tahoma" w:cs="Tahoma"/>
          <w:sz w:val="20"/>
          <w:szCs w:val="20"/>
          <w:lang w:eastAsia="ru-RU"/>
        </w:rPr>
      </w:pPr>
      <w:r>
        <w:rPr>
          <w:rFonts w:ascii="Tahoma" w:eastAsia="Times New Roman" w:hAnsi="Tahoma" w:cs="Tahoma"/>
          <w:sz w:val="20"/>
          <w:szCs w:val="20"/>
          <w:lang w:eastAsia="ru-RU"/>
        </w:rPr>
        <w:t xml:space="preserve">6.2. Контроль за целевым расходованием, а также своевременным и в полном объеме возвратом неиспользованного остатка аккумулированных денежных средств «Заинтересованного лица» осуществляет «Администрация». </w:t>
      </w:r>
    </w:p>
    <w:p w:rsidR="007C67ED" w:rsidRDefault="007C67ED" w:rsidP="007C67ED">
      <w:pPr>
        <w:spacing w:before="240" w:after="240" w:line="270" w:lineRule="atLeast"/>
        <w:ind w:firstLine="709"/>
        <w:jc w:val="both"/>
        <w:rPr>
          <w:rFonts w:ascii="Tahoma" w:eastAsia="Times New Roman" w:hAnsi="Tahoma" w:cs="Tahoma"/>
          <w:sz w:val="20"/>
          <w:szCs w:val="20"/>
          <w:lang w:eastAsia="ru-RU"/>
        </w:rPr>
      </w:pPr>
      <w:r>
        <w:rPr>
          <w:rFonts w:ascii="Tahoma" w:eastAsia="Times New Roman" w:hAnsi="Tahoma" w:cs="Tahoma"/>
          <w:sz w:val="20"/>
          <w:szCs w:val="20"/>
          <w:lang w:eastAsia="ru-RU"/>
        </w:rPr>
        <w:t xml:space="preserve">7. Иные условия </w:t>
      </w:r>
    </w:p>
    <w:p w:rsidR="007C67ED" w:rsidRDefault="007C67ED" w:rsidP="007C67ED">
      <w:pPr>
        <w:spacing w:before="240" w:after="240" w:line="270" w:lineRule="atLeast"/>
        <w:ind w:firstLine="709"/>
        <w:jc w:val="both"/>
        <w:rPr>
          <w:rFonts w:ascii="Tahoma" w:eastAsia="Times New Roman" w:hAnsi="Tahoma" w:cs="Tahoma"/>
          <w:sz w:val="20"/>
          <w:szCs w:val="20"/>
          <w:lang w:eastAsia="ru-RU"/>
        </w:rPr>
      </w:pPr>
      <w:r>
        <w:rPr>
          <w:rFonts w:ascii="Tahoma" w:eastAsia="Times New Roman" w:hAnsi="Tahoma" w:cs="Tahoma"/>
          <w:sz w:val="20"/>
          <w:szCs w:val="20"/>
          <w:lang w:eastAsia="ru-RU"/>
        </w:rPr>
        <w:t xml:space="preserve">7.1. Настоящее Соглашение вступает в силу со дня его подписания и действует до _____________ года. </w:t>
      </w:r>
    </w:p>
    <w:p w:rsidR="007C67ED" w:rsidRDefault="007C67ED" w:rsidP="007C67ED">
      <w:pPr>
        <w:spacing w:before="240" w:after="240" w:line="270" w:lineRule="atLeast"/>
        <w:ind w:firstLine="709"/>
        <w:jc w:val="both"/>
        <w:rPr>
          <w:rFonts w:ascii="Tahoma" w:eastAsia="Times New Roman" w:hAnsi="Tahoma" w:cs="Tahoma"/>
          <w:sz w:val="20"/>
          <w:szCs w:val="20"/>
          <w:lang w:eastAsia="ru-RU"/>
        </w:rPr>
      </w:pPr>
      <w:r>
        <w:rPr>
          <w:rFonts w:ascii="Tahoma" w:eastAsia="Times New Roman" w:hAnsi="Tahoma" w:cs="Tahoma"/>
          <w:sz w:val="20"/>
          <w:szCs w:val="20"/>
          <w:lang w:eastAsia="ru-RU"/>
        </w:rPr>
        <w:t xml:space="preserve">7.2. По взаимному согласию Сторон в настоящее Соглашение могут быть внесены изменения и дополнения путем заключения дополнительных соглашений, которые будут являться неотъемлемой частью настоящего Соглашения с момента их подписания Сторонами. </w:t>
      </w:r>
    </w:p>
    <w:p w:rsidR="007C67ED" w:rsidRDefault="007C67ED" w:rsidP="007C67ED">
      <w:pPr>
        <w:spacing w:before="240" w:after="240" w:line="270" w:lineRule="atLeast"/>
        <w:ind w:firstLine="709"/>
        <w:jc w:val="both"/>
        <w:rPr>
          <w:rFonts w:ascii="Tahoma" w:eastAsia="Times New Roman" w:hAnsi="Tahoma" w:cs="Tahoma"/>
          <w:sz w:val="20"/>
          <w:szCs w:val="20"/>
          <w:lang w:eastAsia="ru-RU"/>
        </w:rPr>
      </w:pPr>
      <w:r>
        <w:rPr>
          <w:rFonts w:ascii="Tahoma" w:eastAsia="Times New Roman" w:hAnsi="Tahoma" w:cs="Tahoma"/>
          <w:sz w:val="20"/>
          <w:szCs w:val="20"/>
          <w:lang w:eastAsia="ru-RU"/>
        </w:rPr>
        <w:t xml:space="preserve">7.3. Настоящее Соглашение составлено в двух подлинных и имеющих равную юридическую силу экземплярах – по одному для каждой из Сторон . </w:t>
      </w:r>
    </w:p>
    <w:p w:rsidR="007C67ED" w:rsidRDefault="007C67ED" w:rsidP="007C67ED">
      <w:pPr>
        <w:spacing w:before="240" w:after="240" w:line="270" w:lineRule="atLeast"/>
        <w:ind w:firstLine="709"/>
        <w:jc w:val="both"/>
        <w:rPr>
          <w:rFonts w:ascii="Tahoma" w:eastAsia="Times New Roman" w:hAnsi="Tahoma" w:cs="Tahoma"/>
          <w:sz w:val="20"/>
          <w:szCs w:val="20"/>
          <w:lang w:eastAsia="ru-RU"/>
        </w:rPr>
      </w:pPr>
      <w:r>
        <w:rPr>
          <w:rFonts w:ascii="Tahoma" w:eastAsia="Times New Roman" w:hAnsi="Tahoma" w:cs="Tahoma"/>
          <w:sz w:val="20"/>
          <w:szCs w:val="20"/>
          <w:lang w:eastAsia="ru-RU"/>
        </w:rPr>
        <w:t xml:space="preserve">7.4. Стороны будут прилагать все усилия к тому, чтобы решить возникающие между ними разногласия и споры, связанные с исполнением настоящего Соглашения путем переговоров с оформлением соответствующих протоколов или иных документов. </w:t>
      </w:r>
    </w:p>
    <w:p w:rsidR="007C67ED" w:rsidRDefault="007C67ED" w:rsidP="007C67ED">
      <w:pPr>
        <w:spacing w:before="240" w:after="240" w:line="270" w:lineRule="atLeast"/>
        <w:ind w:firstLine="709"/>
        <w:jc w:val="both"/>
        <w:rPr>
          <w:rFonts w:ascii="Tahoma" w:eastAsia="Times New Roman" w:hAnsi="Tahoma" w:cs="Tahoma"/>
          <w:sz w:val="20"/>
          <w:szCs w:val="20"/>
          <w:lang w:eastAsia="ru-RU"/>
        </w:rPr>
      </w:pPr>
      <w:r>
        <w:rPr>
          <w:rFonts w:ascii="Tahoma" w:eastAsia="Times New Roman" w:hAnsi="Tahoma" w:cs="Tahoma"/>
          <w:sz w:val="20"/>
          <w:szCs w:val="20"/>
          <w:lang w:eastAsia="ru-RU"/>
        </w:rPr>
        <w:t xml:space="preserve">В случае невозможности урегулирования спора (разногласия), спор подлежит рассмотрению в Арбитражном суде Республики Калмыкия в порядке, установленном законодательством Российской Федерации. </w:t>
      </w:r>
    </w:p>
    <w:p w:rsidR="007C67ED" w:rsidRDefault="007C67ED" w:rsidP="007C67ED">
      <w:pPr>
        <w:spacing w:before="240" w:after="240" w:line="270" w:lineRule="atLeast"/>
        <w:ind w:firstLine="709"/>
        <w:jc w:val="both"/>
        <w:rPr>
          <w:rFonts w:ascii="Tahoma" w:eastAsia="Times New Roman" w:hAnsi="Tahoma" w:cs="Tahoma"/>
          <w:sz w:val="20"/>
          <w:szCs w:val="20"/>
          <w:lang w:eastAsia="ru-RU"/>
        </w:rPr>
      </w:pPr>
      <w:r>
        <w:rPr>
          <w:rFonts w:ascii="Tahoma" w:eastAsia="Times New Roman" w:hAnsi="Tahoma" w:cs="Tahoma"/>
          <w:sz w:val="20"/>
          <w:szCs w:val="20"/>
          <w:lang w:eastAsia="ru-RU"/>
        </w:rPr>
        <w:t>8. Юридические адреса, платежные реквизиты и подписи Сторон</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96"/>
        <w:gridCol w:w="4675"/>
      </w:tblGrid>
      <w:tr w:rsidR="007C67ED" w:rsidTr="007C67ED">
        <w:trPr>
          <w:trHeight w:val="127"/>
        </w:trPr>
        <w:tc>
          <w:tcPr>
            <w:tcW w:w="549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C67ED" w:rsidRDefault="007C67ED">
            <w:pPr>
              <w:spacing w:before="240" w:after="240" w:line="127" w:lineRule="atLeast"/>
              <w:ind w:firstLine="709"/>
              <w:rPr>
                <w:rFonts w:ascii="Tahoma" w:eastAsia="Times New Roman" w:hAnsi="Tahoma" w:cs="Tahoma"/>
                <w:sz w:val="18"/>
                <w:szCs w:val="18"/>
                <w:lang w:eastAsia="ru-RU"/>
              </w:rPr>
            </w:pPr>
            <w:r>
              <w:rPr>
                <w:rFonts w:ascii="Tahoma" w:eastAsia="Times New Roman" w:hAnsi="Tahoma" w:cs="Tahoma"/>
                <w:sz w:val="24"/>
                <w:szCs w:val="24"/>
                <w:lang w:eastAsia="ru-RU"/>
              </w:rPr>
              <w:t>«Заинтересованное лицо»</w:t>
            </w:r>
          </w:p>
        </w:tc>
        <w:tc>
          <w:tcPr>
            <w:tcW w:w="510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C67ED" w:rsidRDefault="007C67ED">
            <w:pPr>
              <w:spacing w:before="240" w:after="240" w:line="270" w:lineRule="atLeast"/>
              <w:ind w:firstLine="709"/>
              <w:jc w:val="both"/>
              <w:rPr>
                <w:rFonts w:ascii="Tahoma" w:eastAsia="Times New Roman" w:hAnsi="Tahoma" w:cs="Tahoma"/>
                <w:sz w:val="18"/>
                <w:szCs w:val="18"/>
                <w:lang w:eastAsia="ru-RU"/>
              </w:rPr>
            </w:pPr>
            <w:r>
              <w:rPr>
                <w:rFonts w:ascii="Tahoma" w:eastAsia="Times New Roman" w:hAnsi="Tahoma" w:cs="Tahoma"/>
                <w:sz w:val="24"/>
                <w:szCs w:val="24"/>
                <w:lang w:eastAsia="ru-RU"/>
              </w:rPr>
              <w:t>         «Администрация»</w:t>
            </w:r>
          </w:p>
        </w:tc>
      </w:tr>
      <w:tr w:rsidR="007C67ED" w:rsidTr="007C67ED">
        <w:trPr>
          <w:trHeight w:val="127"/>
        </w:trPr>
        <w:tc>
          <w:tcPr>
            <w:tcW w:w="10598"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C67ED" w:rsidRDefault="007C67ED">
            <w:pPr>
              <w:spacing w:line="127" w:lineRule="atLeast"/>
              <w:rPr>
                <w:rFonts w:ascii="Tahoma" w:eastAsia="Times New Roman" w:hAnsi="Tahoma" w:cs="Tahoma"/>
                <w:sz w:val="18"/>
                <w:szCs w:val="18"/>
                <w:lang w:eastAsia="ru-RU"/>
              </w:rPr>
            </w:pPr>
            <w:r>
              <w:rPr>
                <w:rFonts w:ascii="Tahoma" w:eastAsia="Times New Roman" w:hAnsi="Tahoma" w:cs="Tahoma"/>
                <w:sz w:val="18"/>
                <w:szCs w:val="18"/>
                <w:lang w:eastAsia="ru-RU"/>
              </w:rPr>
              <w:t> </w:t>
            </w:r>
          </w:p>
        </w:tc>
      </w:tr>
    </w:tbl>
    <w:p w:rsidR="007C67ED" w:rsidRDefault="007C67ED" w:rsidP="007C67ED">
      <w:pPr>
        <w:spacing w:before="240" w:after="240" w:line="270" w:lineRule="atLeast"/>
        <w:jc w:val="center"/>
        <w:rPr>
          <w:rFonts w:ascii="Tahoma" w:eastAsia="Times New Roman" w:hAnsi="Tahoma" w:cs="Tahoma"/>
          <w:color w:val="3C3C3C"/>
          <w:sz w:val="24"/>
          <w:szCs w:val="24"/>
          <w:lang w:eastAsia="ru-RU"/>
        </w:rPr>
      </w:pP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 10</w:t>
      </w: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к муниципальной программе</w:t>
      </w: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комфортной среды</w:t>
      </w: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жизнедеятельности и благоустройства</w:t>
      </w: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территории Артезианского СМО РК</w:t>
      </w: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на 2018-2022 годы»</w:t>
      </w:r>
    </w:p>
    <w:p w:rsidR="007C67ED" w:rsidRDefault="007C67ED" w:rsidP="007C67ED">
      <w:pPr>
        <w:spacing w:before="240" w:after="240" w:line="270" w:lineRule="atLeast"/>
        <w:jc w:val="center"/>
        <w:rPr>
          <w:rFonts w:ascii="Tahoma" w:eastAsia="Times New Roman" w:hAnsi="Tahoma" w:cs="Tahoma"/>
          <w:b/>
          <w:lang w:eastAsia="ru-RU"/>
        </w:rPr>
      </w:pPr>
      <w:r>
        <w:rPr>
          <w:rFonts w:ascii="Tahoma" w:eastAsia="Times New Roman" w:hAnsi="Tahoma" w:cs="Tahoma"/>
          <w:b/>
          <w:lang w:eastAsia="ru-RU"/>
        </w:rPr>
        <w:t>Порядок и форма трудового участия заинтересованных лиц в выполнении минимального и дополнительного перечня работ по благоустройству дворовых территорий</w:t>
      </w:r>
    </w:p>
    <w:p w:rsidR="007C67ED" w:rsidRDefault="007C67ED" w:rsidP="007C67ED">
      <w:pPr>
        <w:numPr>
          <w:ilvl w:val="0"/>
          <w:numId w:val="4"/>
        </w:numPr>
        <w:spacing w:before="100" w:beforeAutospacing="1" w:after="100" w:afterAutospacing="1" w:line="270" w:lineRule="atLeast"/>
        <w:ind w:left="315"/>
        <w:jc w:val="both"/>
        <w:rPr>
          <w:rFonts w:ascii="Tahoma" w:eastAsia="Times New Roman" w:hAnsi="Tahoma" w:cs="Tahoma"/>
          <w:lang w:eastAsia="ru-RU"/>
        </w:rPr>
      </w:pPr>
      <w:r>
        <w:rPr>
          <w:rFonts w:ascii="Tahoma" w:eastAsia="Times New Roman" w:hAnsi="Tahoma" w:cs="Tahoma"/>
          <w:lang w:eastAsia="ru-RU"/>
        </w:rPr>
        <w:t>Настоящий Порядок (далее – Порядок) устанавливает порядок и формы трудового участия граждан в выполнении работ по благоустройству дворовых территорий.</w:t>
      </w:r>
    </w:p>
    <w:p w:rsidR="007C67ED" w:rsidRDefault="007C67ED" w:rsidP="007C67ED">
      <w:pPr>
        <w:numPr>
          <w:ilvl w:val="0"/>
          <w:numId w:val="4"/>
        </w:numPr>
        <w:spacing w:before="100" w:beforeAutospacing="1" w:after="100" w:afterAutospacing="1" w:line="270" w:lineRule="atLeast"/>
        <w:ind w:left="315"/>
        <w:jc w:val="both"/>
        <w:rPr>
          <w:rFonts w:ascii="Tahoma" w:eastAsia="Times New Roman" w:hAnsi="Tahoma" w:cs="Tahoma"/>
          <w:lang w:eastAsia="ru-RU"/>
        </w:rPr>
      </w:pPr>
      <w:r>
        <w:rPr>
          <w:rFonts w:ascii="Tahoma" w:eastAsia="Times New Roman" w:hAnsi="Tahoma" w:cs="Tahoma"/>
          <w:shd w:val="clear" w:color="auto" w:fill="FFFFFF"/>
          <w:lang w:eastAsia="ru-RU"/>
        </w:rPr>
        <w:t xml:space="preserve">Под формой трудового участия понимается неоплачиваемая трудовая деятельность заинтересованных лиц, имеющая социально-полезную направленность, </w:t>
      </w:r>
      <w:r>
        <w:rPr>
          <w:rFonts w:ascii="Tahoma" w:eastAsia="Times New Roman" w:hAnsi="Tahoma" w:cs="Tahoma"/>
          <w:lang w:eastAsia="ru-RU"/>
        </w:rPr>
        <w:t>не требующая специальной квалификации</w:t>
      </w:r>
      <w:r>
        <w:rPr>
          <w:rFonts w:ascii="Tahoma" w:eastAsia="Times New Roman" w:hAnsi="Tahoma" w:cs="Tahoma"/>
          <w:shd w:val="clear" w:color="auto" w:fill="FFFFFF"/>
          <w:lang w:eastAsia="ru-RU"/>
        </w:rPr>
        <w:t xml:space="preserve"> и организуемая для </w:t>
      </w:r>
      <w:r>
        <w:rPr>
          <w:rFonts w:ascii="Tahoma" w:eastAsia="Times New Roman" w:hAnsi="Tahoma" w:cs="Tahoma"/>
          <w:lang w:eastAsia="ru-RU"/>
        </w:rPr>
        <w:t>выполнения минимального и дополнительного перечня работ по благоустройству дворовых территорий.</w:t>
      </w:r>
    </w:p>
    <w:p w:rsidR="007C67ED" w:rsidRDefault="007C67ED" w:rsidP="007C67ED">
      <w:pPr>
        <w:numPr>
          <w:ilvl w:val="0"/>
          <w:numId w:val="4"/>
        </w:numPr>
        <w:spacing w:before="100" w:beforeAutospacing="1" w:after="100" w:afterAutospacing="1" w:line="270" w:lineRule="atLeast"/>
        <w:ind w:left="315"/>
        <w:jc w:val="both"/>
        <w:rPr>
          <w:rFonts w:ascii="Tahoma" w:eastAsia="Times New Roman" w:hAnsi="Tahoma" w:cs="Tahoma"/>
          <w:lang w:eastAsia="ru-RU"/>
        </w:rPr>
      </w:pPr>
      <w:r>
        <w:rPr>
          <w:rFonts w:ascii="Tahoma" w:eastAsia="Times New Roman" w:hAnsi="Tahoma" w:cs="Tahoma"/>
          <w:lang w:eastAsia="ru-RU"/>
        </w:rPr>
        <w:t>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7C67ED" w:rsidRDefault="007C67ED" w:rsidP="007C67ED">
      <w:pPr>
        <w:numPr>
          <w:ilvl w:val="0"/>
          <w:numId w:val="4"/>
        </w:numPr>
        <w:spacing w:before="100" w:beforeAutospacing="1" w:after="100" w:afterAutospacing="1" w:line="270" w:lineRule="atLeast"/>
        <w:ind w:left="315"/>
        <w:jc w:val="both"/>
        <w:rPr>
          <w:rFonts w:ascii="Tahoma" w:eastAsia="Times New Roman" w:hAnsi="Tahoma" w:cs="Tahoma"/>
          <w:lang w:eastAsia="ru-RU"/>
        </w:rPr>
      </w:pPr>
      <w:r>
        <w:rPr>
          <w:rFonts w:ascii="Tahoma" w:eastAsia="Times New Roman" w:hAnsi="Tahoma" w:cs="Tahoma"/>
          <w:lang w:eastAsia="ru-RU"/>
        </w:rPr>
        <w:t>На собрании собственников, жителей многоквартирного (ых) домов, обсуждаются условия о трудовом участии собственников, жителей многоквартирного (ых) домов, расположенных в границах дворовой территории, подлежащей благоустройству, в мероприятиях по благоустройству дворовых территорий. Решение о выбранных работах также включаются в протокол общего собрания собственников.</w:t>
      </w:r>
    </w:p>
    <w:p w:rsidR="007C67ED" w:rsidRDefault="007C67ED" w:rsidP="007C67ED">
      <w:pPr>
        <w:numPr>
          <w:ilvl w:val="0"/>
          <w:numId w:val="4"/>
        </w:numPr>
        <w:spacing w:line="270" w:lineRule="atLeast"/>
        <w:ind w:left="315"/>
        <w:jc w:val="both"/>
        <w:rPr>
          <w:rFonts w:ascii="Tahoma" w:eastAsia="Times New Roman" w:hAnsi="Tahoma" w:cs="Tahoma"/>
          <w:lang w:eastAsia="ru-RU"/>
        </w:rPr>
      </w:pPr>
      <w:r>
        <w:rPr>
          <w:rFonts w:ascii="Tahoma" w:eastAsia="Times New Roman" w:hAnsi="Tahoma" w:cs="Tahoma"/>
          <w:lang w:eastAsia="ru-RU"/>
        </w:rPr>
        <w:t xml:space="preserve">Трудовое участие граждан может быть внесено в виде следующих мероприятий, не требующих специальной квалификации, таких как: </w:t>
      </w:r>
    </w:p>
    <w:p w:rsidR="007C67ED" w:rsidRDefault="007C67ED" w:rsidP="007C67ED">
      <w:pPr>
        <w:spacing w:line="270" w:lineRule="atLeast"/>
        <w:ind w:left="709"/>
        <w:jc w:val="both"/>
        <w:rPr>
          <w:rFonts w:ascii="Tahoma" w:eastAsia="Times New Roman" w:hAnsi="Tahoma" w:cs="Tahoma"/>
          <w:lang w:eastAsia="ru-RU"/>
        </w:rPr>
      </w:pPr>
      <w:r>
        <w:rPr>
          <w:rFonts w:ascii="Tahoma" w:eastAsia="Times New Roman" w:hAnsi="Tahoma" w:cs="Tahoma"/>
          <w:lang w:eastAsia="ru-RU"/>
        </w:rPr>
        <w:t>-      субботники;</w:t>
      </w:r>
    </w:p>
    <w:p w:rsidR="007C67ED" w:rsidRDefault="007C67ED" w:rsidP="007C67ED">
      <w:pPr>
        <w:spacing w:line="270" w:lineRule="atLeast"/>
        <w:ind w:firstLine="709"/>
        <w:jc w:val="both"/>
        <w:rPr>
          <w:rFonts w:ascii="Tahoma" w:eastAsia="Times New Roman" w:hAnsi="Tahoma" w:cs="Tahoma"/>
          <w:lang w:eastAsia="ru-RU"/>
        </w:rPr>
      </w:pPr>
      <w:r>
        <w:rPr>
          <w:rFonts w:ascii="Tahoma" w:eastAsia="Times New Roman" w:hAnsi="Tahoma" w:cs="Tahoma"/>
          <w:lang w:eastAsia="ru-RU"/>
        </w:rPr>
        <w:t>-   подготовка дворовой территории к началу работ (земляные работы);</w:t>
      </w:r>
    </w:p>
    <w:p w:rsidR="007C67ED" w:rsidRDefault="007C67ED" w:rsidP="007C67ED">
      <w:pPr>
        <w:spacing w:line="270" w:lineRule="atLeast"/>
        <w:ind w:firstLine="709"/>
        <w:jc w:val="both"/>
        <w:rPr>
          <w:rFonts w:ascii="Tahoma" w:eastAsia="Times New Roman" w:hAnsi="Tahoma" w:cs="Tahoma"/>
          <w:lang w:eastAsia="ru-RU"/>
        </w:rPr>
      </w:pPr>
      <w:r>
        <w:rPr>
          <w:rFonts w:ascii="Tahoma" w:eastAsia="Times New Roman" w:hAnsi="Tahoma" w:cs="Tahoma"/>
          <w:lang w:eastAsia="ru-RU"/>
        </w:rPr>
        <w:t>-   участие в строительных работах - снятие старого оборудования, зачистка от ржавчины, окрашивание элементов благоустройства;</w:t>
      </w:r>
    </w:p>
    <w:p w:rsidR="007C67ED" w:rsidRDefault="007C67ED" w:rsidP="007C67ED">
      <w:pPr>
        <w:spacing w:line="270" w:lineRule="atLeast"/>
        <w:ind w:firstLine="709"/>
        <w:jc w:val="both"/>
        <w:rPr>
          <w:rFonts w:ascii="Tahoma" w:eastAsia="Times New Roman" w:hAnsi="Tahoma" w:cs="Tahoma"/>
          <w:lang w:eastAsia="ru-RU"/>
        </w:rPr>
      </w:pPr>
      <w:r>
        <w:rPr>
          <w:rFonts w:ascii="Tahoma" w:eastAsia="Times New Roman" w:hAnsi="Tahoma" w:cs="Tahoma"/>
          <w:lang w:eastAsia="ru-RU"/>
        </w:rPr>
        <w:t>-   участие в озеленении территории – высадка растений, создание клумб, уборка территории;</w:t>
      </w:r>
    </w:p>
    <w:p w:rsidR="007C67ED" w:rsidRDefault="007C67ED" w:rsidP="007C67ED">
      <w:pPr>
        <w:spacing w:line="270" w:lineRule="atLeast"/>
        <w:ind w:firstLine="709"/>
        <w:jc w:val="both"/>
        <w:rPr>
          <w:rFonts w:ascii="Tahoma" w:eastAsia="Times New Roman" w:hAnsi="Tahoma" w:cs="Tahoma"/>
          <w:lang w:eastAsia="ru-RU"/>
        </w:rPr>
      </w:pPr>
      <w:r>
        <w:rPr>
          <w:rFonts w:ascii="Tahoma" w:eastAsia="Times New Roman" w:hAnsi="Tahoma" w:cs="Tahoma"/>
          <w:lang w:eastAsia="ru-RU"/>
        </w:rPr>
        <w:t>- иные работы.</w:t>
      </w:r>
    </w:p>
    <w:p w:rsidR="007C67ED" w:rsidRDefault="007C67ED" w:rsidP="007C67ED">
      <w:pPr>
        <w:numPr>
          <w:ilvl w:val="0"/>
          <w:numId w:val="6"/>
        </w:numPr>
        <w:spacing w:before="100" w:beforeAutospacing="1" w:after="100" w:afterAutospacing="1" w:line="270" w:lineRule="atLeast"/>
        <w:ind w:left="315"/>
        <w:jc w:val="both"/>
        <w:rPr>
          <w:rFonts w:ascii="Tahoma" w:eastAsia="Times New Roman" w:hAnsi="Tahoma" w:cs="Tahoma"/>
          <w:lang w:eastAsia="ru-RU"/>
        </w:rPr>
      </w:pPr>
      <w:r>
        <w:rPr>
          <w:rFonts w:ascii="Tahoma" w:eastAsia="Times New Roman" w:hAnsi="Tahoma" w:cs="Tahoma"/>
          <w:lang w:eastAsia="ru-RU"/>
        </w:rPr>
        <w:t xml:space="preserve">Информация о начале реализации мероприятий по благоустройству (конкретная дата, место проведения, памятка и другие материалы) размещаются Администрацией Комсомольского сельского муниципального образования Республики Калмыкия на официальном сайте в сети Интернет, а также непосредственно в многоквартирных домах на информационных стендах. </w:t>
      </w:r>
    </w:p>
    <w:p w:rsidR="007C67ED" w:rsidRDefault="007C67ED" w:rsidP="007C67ED">
      <w:pPr>
        <w:numPr>
          <w:ilvl w:val="0"/>
          <w:numId w:val="6"/>
        </w:numPr>
        <w:spacing w:before="100" w:beforeAutospacing="1" w:after="100" w:afterAutospacing="1" w:line="270" w:lineRule="atLeast"/>
        <w:ind w:left="315"/>
        <w:jc w:val="both"/>
        <w:rPr>
          <w:rFonts w:ascii="Tahoma" w:eastAsia="Times New Roman" w:hAnsi="Tahoma" w:cs="Tahoma"/>
          <w:lang w:eastAsia="ru-RU"/>
        </w:rPr>
      </w:pPr>
      <w:r>
        <w:rPr>
          <w:rFonts w:ascii="Tahoma" w:eastAsia="Times New Roman" w:hAnsi="Tahoma" w:cs="Tahoma"/>
          <w:lang w:eastAsia="ru-RU"/>
        </w:rPr>
        <w:t xml:space="preserve">В качестве подтверждения трудового участия заинтересованных лиц жители многоквартирного дома, либо организация, осуществляющая благоустройство территории, предоставляет в Администрацию Артезианского сельского муниципального образования Республики Калмыкия соответствующий отчет, который составляется в произвольной форме, о проведении мероприятий с трудовым участием граждан, а также приложением к такому отчету фото- и (или) видео материалов. </w:t>
      </w:r>
    </w:p>
    <w:p w:rsidR="007C67ED" w:rsidRDefault="007C67ED" w:rsidP="007C67ED">
      <w:pPr>
        <w:pStyle w:val="a3"/>
        <w:autoSpaceDE w:val="0"/>
        <w:autoSpaceDN w:val="0"/>
        <w:adjustRightInd w:val="0"/>
        <w:spacing w:line="240" w:lineRule="auto"/>
        <w:jc w:val="right"/>
        <w:rPr>
          <w:rFonts w:ascii="Times New Roman" w:hAnsi="Times New Roman" w:cs="Times New Roman"/>
          <w:color w:val="000000"/>
        </w:rPr>
      </w:pPr>
    </w:p>
    <w:p w:rsidR="007C67ED" w:rsidRDefault="007C67ED" w:rsidP="007C67ED">
      <w:pPr>
        <w:autoSpaceDE w:val="0"/>
        <w:autoSpaceDN w:val="0"/>
        <w:adjustRightInd w:val="0"/>
        <w:spacing w:line="240" w:lineRule="auto"/>
        <w:rPr>
          <w:rFonts w:ascii="Times New Roman" w:hAnsi="Times New Roman" w:cs="Times New Roman"/>
          <w:color w:val="000000"/>
        </w:rPr>
      </w:pPr>
    </w:p>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7C67ED" w:rsidRDefault="007C67ED" w:rsidP="007C67ED">
      <w:pPr>
        <w:pStyle w:val="a3"/>
        <w:autoSpaceDE w:val="0"/>
        <w:autoSpaceDN w:val="0"/>
        <w:adjustRightInd w:val="0"/>
        <w:spacing w:line="240" w:lineRule="auto"/>
        <w:jc w:val="right"/>
        <w:rPr>
          <w:rFonts w:ascii="Times New Roman" w:hAnsi="Times New Roman" w:cs="Times New Roman"/>
          <w:color w:val="000000"/>
          <w:sz w:val="24"/>
          <w:szCs w:val="24"/>
        </w:rPr>
      </w:pPr>
    </w:p>
    <w:p w:rsidR="007C67ED" w:rsidRDefault="007C67ED" w:rsidP="007C67ED">
      <w:pPr>
        <w:pStyle w:val="a3"/>
        <w:autoSpaceDE w:val="0"/>
        <w:autoSpaceDN w:val="0"/>
        <w:adjustRightInd w:val="0"/>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 11</w:t>
      </w:r>
    </w:p>
    <w:p w:rsidR="007C67ED" w:rsidRDefault="007C67ED" w:rsidP="007C67ED">
      <w:pPr>
        <w:pStyle w:val="a3"/>
        <w:autoSpaceDE w:val="0"/>
        <w:autoSpaceDN w:val="0"/>
        <w:adjustRightInd w:val="0"/>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к муниципальной программе</w:t>
      </w:r>
    </w:p>
    <w:p w:rsidR="007C67ED" w:rsidRDefault="007C67ED" w:rsidP="007C67ED">
      <w:pPr>
        <w:pStyle w:val="a3"/>
        <w:autoSpaceDE w:val="0"/>
        <w:autoSpaceDN w:val="0"/>
        <w:adjustRightInd w:val="0"/>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комфортной среды</w:t>
      </w:r>
    </w:p>
    <w:p w:rsidR="007C67ED" w:rsidRDefault="007C67ED" w:rsidP="007C67ED">
      <w:pPr>
        <w:pStyle w:val="a3"/>
        <w:autoSpaceDE w:val="0"/>
        <w:autoSpaceDN w:val="0"/>
        <w:adjustRightInd w:val="0"/>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жизнедеятельности и благоустройства</w:t>
      </w:r>
    </w:p>
    <w:p w:rsidR="007C67ED" w:rsidRDefault="007C67ED" w:rsidP="007C67ED">
      <w:pPr>
        <w:pStyle w:val="a3"/>
        <w:autoSpaceDE w:val="0"/>
        <w:autoSpaceDN w:val="0"/>
        <w:adjustRightInd w:val="0"/>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территории Артезианского СМО РК</w:t>
      </w:r>
    </w:p>
    <w:p w:rsidR="007C67ED" w:rsidRDefault="007C67ED" w:rsidP="007C67ED">
      <w:pPr>
        <w:pStyle w:val="a3"/>
        <w:autoSpaceDE w:val="0"/>
        <w:autoSpaceDN w:val="0"/>
        <w:adjustRightInd w:val="0"/>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на 2018-2022 годы»</w:t>
      </w:r>
    </w:p>
    <w:p w:rsidR="007C67ED" w:rsidRDefault="007C67ED" w:rsidP="007C67ED">
      <w:pPr>
        <w:spacing w:before="240" w:after="240" w:line="240" w:lineRule="auto"/>
        <w:jc w:val="center"/>
        <w:outlineLvl w:val="1"/>
        <w:rPr>
          <w:rFonts w:ascii="Tahoma" w:eastAsia="Times New Roman" w:hAnsi="Tahoma" w:cs="Tahoma"/>
          <w:b/>
          <w:bCs/>
          <w:sz w:val="28"/>
          <w:szCs w:val="28"/>
          <w:lang w:eastAsia="ru-RU"/>
        </w:rPr>
      </w:pPr>
      <w:r>
        <w:rPr>
          <w:rFonts w:ascii="Times New Roman" w:eastAsia="Times New Roman" w:hAnsi="Times New Roman" w:cs="Times New Roman"/>
          <w:b/>
          <w:sz w:val="28"/>
          <w:szCs w:val="28"/>
          <w:lang w:eastAsia="ru-RU"/>
        </w:rPr>
        <w:t>Минимальный перечень работ по благоустройству дворовых территорий</w:t>
      </w:r>
    </w:p>
    <w:p w:rsidR="007C67ED" w:rsidRDefault="007C67ED" w:rsidP="007C67ED">
      <w:pPr>
        <w:spacing w:before="240" w:after="240" w:line="270" w:lineRule="atLeast"/>
        <w:ind w:left="709"/>
        <w:rPr>
          <w:rFonts w:ascii="Tahoma" w:eastAsia="Times New Roman" w:hAnsi="Tahoma" w:cs="Tahoma"/>
          <w:sz w:val="18"/>
          <w:szCs w:val="18"/>
          <w:lang w:eastAsia="ru-RU"/>
        </w:rPr>
      </w:pPr>
      <w:r>
        <w:rPr>
          <w:rFonts w:ascii="Tahoma" w:eastAsia="Times New Roman" w:hAnsi="Tahoma" w:cs="Tahoma"/>
          <w:sz w:val="24"/>
          <w:szCs w:val="24"/>
          <w:lang w:eastAsia="ru-RU"/>
        </w:rPr>
        <w:t>1.Ремонт или строительство дворовых проездов, пешеходных коммуникаций (тротуары, дорожки)</w:t>
      </w:r>
      <w:r>
        <w:rPr>
          <w:rFonts w:ascii="Tahoma" w:eastAsia="Times New Roman" w:hAnsi="Tahoma" w:cs="Tahoma"/>
          <w:sz w:val="24"/>
          <w:szCs w:val="24"/>
          <w:lang w:eastAsia="ru-RU"/>
        </w:rPr>
        <w:br/>
        <w:t>2. Освещение дворовой территории</w:t>
      </w:r>
      <w:r>
        <w:rPr>
          <w:rFonts w:ascii="Tahoma" w:eastAsia="Times New Roman" w:hAnsi="Tahoma" w:cs="Tahoma"/>
          <w:sz w:val="24"/>
          <w:szCs w:val="24"/>
          <w:lang w:eastAsia="ru-RU"/>
        </w:rPr>
        <w:br/>
        <w:t>3. Установка скамеек (лавочек)</w:t>
      </w:r>
      <w:r>
        <w:rPr>
          <w:rFonts w:ascii="Tahoma" w:eastAsia="Times New Roman" w:hAnsi="Tahoma" w:cs="Tahoma"/>
          <w:sz w:val="24"/>
          <w:szCs w:val="24"/>
          <w:lang w:eastAsia="ru-RU"/>
        </w:rPr>
        <w:br/>
        <w:t>4. Установка урн для мусора</w:t>
      </w:r>
    </w:p>
    <w:p w:rsidR="007C67ED" w:rsidRDefault="007C67ED" w:rsidP="007C67ED">
      <w:pPr>
        <w:spacing w:before="240" w:after="240" w:line="270" w:lineRule="atLeast"/>
        <w:ind w:left="709"/>
        <w:jc w:val="both"/>
        <w:rPr>
          <w:rFonts w:ascii="Tahoma" w:eastAsia="Times New Roman" w:hAnsi="Tahoma" w:cs="Tahoma"/>
          <w:sz w:val="18"/>
          <w:szCs w:val="18"/>
          <w:lang w:eastAsia="ru-RU"/>
        </w:rPr>
      </w:pPr>
      <w:r>
        <w:rPr>
          <w:rFonts w:ascii="Tahoma" w:eastAsia="Times New Roman" w:hAnsi="Tahoma" w:cs="Tahoma"/>
          <w:sz w:val="24"/>
          <w:szCs w:val="24"/>
          <w:lang w:eastAsia="ru-RU"/>
        </w:rPr>
        <w:t>5. Устройство ступеней, лестниц, пандусов (при необходимости)</w:t>
      </w:r>
    </w:p>
    <w:p w:rsidR="007C67ED" w:rsidRDefault="007C67ED" w:rsidP="007C67ED">
      <w:pPr>
        <w:spacing w:before="240" w:after="240" w:line="270" w:lineRule="atLeast"/>
        <w:ind w:firstLine="567"/>
        <w:jc w:val="both"/>
        <w:rPr>
          <w:rFonts w:ascii="Tahoma" w:eastAsia="Times New Roman" w:hAnsi="Tahoma" w:cs="Tahoma"/>
          <w:sz w:val="18"/>
          <w:szCs w:val="18"/>
          <w:lang w:eastAsia="ru-RU"/>
        </w:rPr>
      </w:pPr>
      <w:r>
        <w:rPr>
          <w:rFonts w:ascii="Tahoma" w:eastAsia="Times New Roman" w:hAnsi="Tahoma" w:cs="Tahoma"/>
          <w:sz w:val="24"/>
          <w:szCs w:val="24"/>
          <w:lang w:eastAsia="ru-RU"/>
        </w:rPr>
        <w:t>Дополнительный перечень работ по благоустройству дворовых территорий</w:t>
      </w:r>
    </w:p>
    <w:p w:rsidR="007C67ED" w:rsidRDefault="007C67ED" w:rsidP="007C67ED">
      <w:pPr>
        <w:spacing w:before="240" w:after="240" w:line="270" w:lineRule="atLeast"/>
        <w:ind w:left="567"/>
        <w:jc w:val="both"/>
        <w:rPr>
          <w:rFonts w:ascii="Tahoma" w:eastAsia="Times New Roman" w:hAnsi="Tahoma" w:cs="Tahoma"/>
          <w:sz w:val="18"/>
          <w:szCs w:val="18"/>
          <w:lang w:eastAsia="ru-RU"/>
        </w:rPr>
      </w:pPr>
      <w:r>
        <w:rPr>
          <w:rFonts w:ascii="Tahoma" w:eastAsia="Times New Roman" w:hAnsi="Tahoma" w:cs="Tahoma"/>
          <w:sz w:val="24"/>
          <w:szCs w:val="24"/>
          <w:lang w:eastAsia="ru-RU"/>
        </w:rPr>
        <w:t>1.Оборудование детских и (или) спортивных площадок, в том числе установка ограждений</w:t>
      </w:r>
    </w:p>
    <w:p w:rsidR="007C67ED" w:rsidRDefault="007C67ED" w:rsidP="007C67ED">
      <w:pPr>
        <w:spacing w:before="240" w:after="240" w:line="270" w:lineRule="atLeast"/>
        <w:ind w:left="567"/>
        <w:jc w:val="both"/>
        <w:rPr>
          <w:rFonts w:ascii="Tahoma" w:eastAsia="Times New Roman" w:hAnsi="Tahoma" w:cs="Tahoma"/>
          <w:sz w:val="18"/>
          <w:szCs w:val="18"/>
          <w:lang w:eastAsia="ru-RU"/>
        </w:rPr>
      </w:pPr>
      <w:r>
        <w:rPr>
          <w:rFonts w:ascii="Tahoma" w:eastAsia="Times New Roman" w:hAnsi="Tahoma" w:cs="Tahoma"/>
          <w:sz w:val="24"/>
          <w:szCs w:val="24"/>
          <w:lang w:eastAsia="ru-RU"/>
        </w:rPr>
        <w:t>2. Оборудование автомобильных парковок</w:t>
      </w:r>
    </w:p>
    <w:p w:rsidR="007C67ED" w:rsidRDefault="007C67ED" w:rsidP="007C67ED">
      <w:pPr>
        <w:spacing w:before="240" w:after="240" w:line="270" w:lineRule="atLeast"/>
        <w:ind w:left="567"/>
        <w:jc w:val="both"/>
        <w:rPr>
          <w:rFonts w:ascii="Tahoma" w:eastAsia="Times New Roman" w:hAnsi="Tahoma" w:cs="Tahoma"/>
          <w:sz w:val="18"/>
          <w:szCs w:val="18"/>
          <w:lang w:eastAsia="ru-RU"/>
        </w:rPr>
      </w:pPr>
      <w:r>
        <w:rPr>
          <w:rFonts w:ascii="Tahoma" w:eastAsia="Times New Roman" w:hAnsi="Tahoma" w:cs="Tahoma"/>
          <w:sz w:val="24"/>
          <w:szCs w:val="24"/>
          <w:lang w:eastAsia="ru-RU"/>
        </w:rPr>
        <w:t>3. Озеленение территории (газоны, рядовые посадки деревьев и кустарников), в том числе удаление больных и ослабленных деревьев</w:t>
      </w:r>
    </w:p>
    <w:p w:rsidR="007C67ED" w:rsidRDefault="007C67ED" w:rsidP="007C67ED">
      <w:pPr>
        <w:spacing w:before="240" w:after="240" w:line="270" w:lineRule="atLeast"/>
        <w:ind w:left="567"/>
        <w:jc w:val="both"/>
        <w:rPr>
          <w:rFonts w:ascii="Tahoma" w:eastAsia="Times New Roman" w:hAnsi="Tahoma" w:cs="Tahoma"/>
          <w:sz w:val="18"/>
          <w:szCs w:val="18"/>
          <w:lang w:eastAsia="ru-RU"/>
        </w:rPr>
      </w:pPr>
      <w:r>
        <w:rPr>
          <w:rFonts w:ascii="Tahoma" w:eastAsia="Times New Roman" w:hAnsi="Tahoma" w:cs="Tahoma"/>
          <w:sz w:val="24"/>
          <w:szCs w:val="24"/>
          <w:lang w:eastAsia="ru-RU"/>
        </w:rPr>
        <w:t>4. Демонтаж или замена морально и физически устаревших элементов благоустройства</w:t>
      </w:r>
    </w:p>
    <w:p w:rsidR="007C67ED" w:rsidRDefault="007C67ED" w:rsidP="007C67ED">
      <w:pPr>
        <w:spacing w:before="240" w:after="240" w:line="270" w:lineRule="atLeast"/>
        <w:ind w:left="567"/>
        <w:jc w:val="both"/>
        <w:rPr>
          <w:rFonts w:ascii="Tahoma" w:eastAsia="Times New Roman" w:hAnsi="Tahoma" w:cs="Tahoma"/>
          <w:sz w:val="18"/>
          <w:szCs w:val="18"/>
          <w:lang w:eastAsia="ru-RU"/>
        </w:rPr>
      </w:pPr>
      <w:r>
        <w:rPr>
          <w:rFonts w:ascii="Tahoma" w:eastAsia="Times New Roman" w:hAnsi="Tahoma" w:cs="Tahoma"/>
          <w:sz w:val="24"/>
          <w:szCs w:val="24"/>
          <w:lang w:eastAsia="ru-RU"/>
        </w:rPr>
        <w:t xml:space="preserve">5. Устройство контейнерных площадок для сбора мусора </w:t>
      </w:r>
    </w:p>
    <w:p w:rsidR="007C67ED" w:rsidRDefault="007C67ED" w:rsidP="007C67ED">
      <w:pPr>
        <w:spacing w:before="240" w:after="240" w:line="270" w:lineRule="atLeast"/>
        <w:jc w:val="both"/>
        <w:rPr>
          <w:rFonts w:ascii="Tahoma" w:eastAsia="Times New Roman" w:hAnsi="Tahoma" w:cs="Tahoma"/>
          <w:sz w:val="18"/>
          <w:szCs w:val="18"/>
          <w:lang w:eastAsia="ru-RU"/>
        </w:rPr>
      </w:pPr>
      <w:r>
        <w:rPr>
          <w:rFonts w:ascii="Tahoma" w:eastAsia="Times New Roman" w:hAnsi="Tahoma" w:cs="Tahoma"/>
          <w:sz w:val="24"/>
          <w:szCs w:val="24"/>
          <w:lang w:eastAsia="ru-RU"/>
        </w:rPr>
        <w:t xml:space="preserve">                                                            </w:t>
      </w:r>
    </w:p>
    <w:p w:rsidR="007C67ED" w:rsidRDefault="007C67ED" w:rsidP="007C67ED">
      <w:pPr>
        <w:spacing w:before="240" w:after="240" w:line="270" w:lineRule="atLeast"/>
        <w:rPr>
          <w:rFonts w:ascii="Tahoma" w:eastAsia="Times New Roman" w:hAnsi="Tahoma" w:cs="Tahoma"/>
          <w:color w:val="3C3C3C"/>
          <w:sz w:val="18"/>
          <w:szCs w:val="18"/>
          <w:lang w:eastAsia="ru-RU"/>
        </w:rPr>
      </w:pPr>
      <w:r>
        <w:rPr>
          <w:rFonts w:ascii="Times New Roman" w:eastAsia="Times New Roman" w:hAnsi="Times New Roman" w:cs="Times New Roman"/>
          <w:color w:val="3C3C3C"/>
          <w:sz w:val="24"/>
          <w:szCs w:val="24"/>
          <w:lang w:eastAsia="ru-RU"/>
        </w:rPr>
        <w:br w:type="page"/>
      </w: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 12</w:t>
      </w: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к муниципальной программе</w:t>
      </w: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комфортной среды</w:t>
      </w: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жизнедеятельности и благоустройства</w:t>
      </w: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территории Артезианского СМО РК</w:t>
      </w:r>
    </w:p>
    <w:p w:rsidR="007C67ED" w:rsidRDefault="007C67ED" w:rsidP="007C67ED">
      <w:pPr>
        <w:autoSpaceDE w:val="0"/>
        <w:autoSpaceDN w:val="0"/>
        <w:adjustRightInd w:val="0"/>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на 2018-2022 годы»</w:t>
      </w:r>
    </w:p>
    <w:p w:rsidR="007C67ED" w:rsidRDefault="007C67ED" w:rsidP="007C67ED">
      <w:pPr>
        <w:spacing w:line="270" w:lineRule="atLeast"/>
        <w:ind w:left="1843"/>
        <w:rPr>
          <w:rFonts w:ascii="Tahoma" w:eastAsia="Times New Roman" w:hAnsi="Tahoma" w:cs="Tahoma"/>
          <w:sz w:val="24"/>
          <w:szCs w:val="24"/>
          <w:lang w:eastAsia="ru-RU"/>
        </w:rPr>
      </w:pPr>
    </w:p>
    <w:p w:rsidR="007C67ED" w:rsidRDefault="007C67ED" w:rsidP="007C67ED">
      <w:pPr>
        <w:spacing w:line="270" w:lineRule="atLeast"/>
        <w:ind w:left="1843"/>
        <w:rPr>
          <w:rFonts w:ascii="Tahoma" w:eastAsia="Times New Roman" w:hAnsi="Tahoma" w:cs="Tahoma"/>
          <w:b/>
          <w:sz w:val="18"/>
          <w:szCs w:val="18"/>
          <w:lang w:eastAsia="ru-RU"/>
        </w:rPr>
      </w:pPr>
      <w:r>
        <w:rPr>
          <w:rFonts w:ascii="Tahoma" w:eastAsia="Times New Roman" w:hAnsi="Tahoma" w:cs="Tahoma"/>
          <w:b/>
          <w:sz w:val="24"/>
          <w:szCs w:val="24"/>
          <w:lang w:eastAsia="ru-RU"/>
        </w:rPr>
        <w:t>План реализации муниципальной программы</w:t>
      </w:r>
    </w:p>
    <w:p w:rsidR="007C67ED" w:rsidRDefault="007C67ED" w:rsidP="007C67ED">
      <w:pPr>
        <w:spacing w:line="270" w:lineRule="atLeast"/>
        <w:jc w:val="center"/>
        <w:rPr>
          <w:rFonts w:ascii="Tahoma" w:eastAsia="Times New Roman" w:hAnsi="Tahoma" w:cs="Tahoma"/>
          <w:b/>
          <w:sz w:val="18"/>
          <w:szCs w:val="18"/>
          <w:lang w:eastAsia="ru-RU"/>
        </w:rPr>
      </w:pPr>
      <w:r>
        <w:rPr>
          <w:rFonts w:ascii="Tahoma" w:eastAsia="Times New Roman" w:hAnsi="Tahoma" w:cs="Tahoma"/>
          <w:b/>
          <w:sz w:val="24"/>
          <w:szCs w:val="24"/>
          <w:lang w:eastAsia="ru-RU"/>
        </w:rPr>
        <w:t>«Формирование  комфортной среды жизнедеятельности и благоустройства на 2018-2022 годы на территории  Артезианского сельского муниципального образования Республики Калмыкия»</w:t>
      </w:r>
    </w:p>
    <w:tbl>
      <w:tblPr>
        <w:tblW w:w="0" w:type="auto"/>
        <w:tblInd w:w="-6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73"/>
        <w:gridCol w:w="1929"/>
        <w:gridCol w:w="1114"/>
        <w:gridCol w:w="1114"/>
        <w:gridCol w:w="1114"/>
        <w:gridCol w:w="1114"/>
        <w:gridCol w:w="1114"/>
      </w:tblGrid>
      <w:tr w:rsidR="007C67ED" w:rsidTr="007C67ED">
        <w:trPr>
          <w:trHeight w:val="255"/>
        </w:trPr>
        <w:tc>
          <w:tcPr>
            <w:tcW w:w="284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sz w:val="18"/>
                <w:szCs w:val="18"/>
                <w:lang w:eastAsia="ru-RU"/>
              </w:rPr>
            </w:pPr>
            <w:r>
              <w:rPr>
                <w:rFonts w:ascii="Tahoma" w:eastAsia="Times New Roman" w:hAnsi="Tahoma" w:cs="Tahoma"/>
                <w:sz w:val="24"/>
                <w:szCs w:val="24"/>
                <w:lang w:eastAsia="ru-RU"/>
              </w:rPr>
              <w:t xml:space="preserve">Наименование контрольного события </w:t>
            </w:r>
            <w:hyperlink r:id="rId6" w:history="1">
              <w:r>
                <w:rPr>
                  <w:rStyle w:val="a5"/>
                  <w:rFonts w:ascii="Tahoma" w:eastAsia="Times New Roman" w:hAnsi="Tahoma" w:cs="Tahoma"/>
                  <w:color w:val="000000"/>
                  <w:sz w:val="24"/>
                  <w:szCs w:val="24"/>
                  <w:u w:val="none"/>
                  <w:lang w:eastAsia="ru-RU"/>
                </w:rPr>
                <w:t>муниципальной</w:t>
              </w:r>
            </w:hyperlink>
            <w:r>
              <w:rPr>
                <w:rFonts w:ascii="Tahoma" w:eastAsia="Times New Roman" w:hAnsi="Tahoma" w:cs="Tahoma"/>
                <w:sz w:val="24"/>
                <w:szCs w:val="24"/>
                <w:lang w:eastAsia="ru-RU"/>
              </w:rPr>
              <w:t xml:space="preserve"> программы</w:t>
            </w:r>
          </w:p>
        </w:tc>
        <w:tc>
          <w:tcPr>
            <w:tcW w:w="193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sz w:val="18"/>
                <w:szCs w:val="18"/>
                <w:lang w:eastAsia="ru-RU"/>
              </w:rPr>
            </w:pPr>
            <w:r>
              <w:rPr>
                <w:rFonts w:ascii="Tahoma" w:eastAsia="Times New Roman" w:hAnsi="Tahoma" w:cs="Tahoma"/>
                <w:sz w:val="24"/>
                <w:szCs w:val="24"/>
                <w:lang w:eastAsia="ru-RU"/>
              </w:rPr>
              <w:t>Ответственный исполнитель</w:t>
            </w:r>
          </w:p>
        </w:tc>
        <w:tc>
          <w:tcPr>
            <w:tcW w:w="539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sz w:val="18"/>
                <w:szCs w:val="18"/>
                <w:lang w:eastAsia="ru-RU"/>
              </w:rPr>
            </w:pPr>
            <w:r>
              <w:rPr>
                <w:rFonts w:ascii="Tahoma" w:eastAsia="Times New Roman" w:hAnsi="Tahoma" w:cs="Tahoma"/>
                <w:sz w:val="24"/>
                <w:szCs w:val="24"/>
                <w:lang w:eastAsia="ru-RU"/>
              </w:rPr>
              <w:t>Срок наступления контрольного события (дата)</w:t>
            </w:r>
          </w:p>
        </w:tc>
      </w:tr>
      <w:tr w:rsidR="007C67ED" w:rsidTr="007C67ED">
        <w:trPr>
          <w:trHeight w:val="255"/>
        </w:trPr>
        <w:tc>
          <w:tcPr>
            <w:tcW w:w="0" w:type="auto"/>
            <w:vMerge/>
            <w:tcBorders>
              <w:top w:val="single" w:sz="8" w:space="0" w:color="auto"/>
              <w:left w:val="single" w:sz="8" w:space="0" w:color="auto"/>
              <w:bottom w:val="single" w:sz="8" w:space="0" w:color="auto"/>
              <w:right w:val="single" w:sz="8" w:space="0" w:color="auto"/>
            </w:tcBorders>
            <w:vAlign w:val="center"/>
            <w:hideMark/>
          </w:tcPr>
          <w:p w:rsidR="007C67ED" w:rsidRDefault="007C67ED">
            <w:pPr>
              <w:spacing w:line="240" w:lineRule="auto"/>
              <w:rPr>
                <w:rFonts w:ascii="Tahoma" w:eastAsia="Times New Roman" w:hAnsi="Tahoma" w:cs="Tahoma"/>
                <w:sz w:val="18"/>
                <w:szCs w:val="1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7C67ED" w:rsidRDefault="007C67ED">
            <w:pPr>
              <w:spacing w:line="240" w:lineRule="auto"/>
              <w:rPr>
                <w:rFonts w:ascii="Tahoma" w:eastAsia="Times New Roman" w:hAnsi="Tahoma" w:cs="Tahoma"/>
                <w:sz w:val="18"/>
                <w:szCs w:val="18"/>
                <w:lang w:eastAsia="ru-RU"/>
              </w:rPr>
            </w:pPr>
          </w:p>
        </w:tc>
        <w:tc>
          <w:tcPr>
            <w:tcW w:w="1078"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sz w:val="18"/>
                <w:szCs w:val="18"/>
                <w:lang w:eastAsia="ru-RU"/>
              </w:rPr>
            </w:pPr>
            <w:r>
              <w:rPr>
                <w:rFonts w:ascii="Tahoma" w:eastAsia="Times New Roman" w:hAnsi="Tahoma" w:cs="Tahoma"/>
                <w:sz w:val="24"/>
                <w:szCs w:val="24"/>
                <w:lang w:eastAsia="ru-RU"/>
              </w:rPr>
              <w:t>2018 год</w:t>
            </w:r>
          </w:p>
        </w:tc>
        <w:tc>
          <w:tcPr>
            <w:tcW w:w="1078"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sz w:val="18"/>
                <w:szCs w:val="18"/>
                <w:lang w:eastAsia="ru-RU"/>
              </w:rPr>
            </w:pPr>
            <w:r>
              <w:rPr>
                <w:rFonts w:ascii="Tahoma" w:eastAsia="Times New Roman" w:hAnsi="Tahoma" w:cs="Tahoma"/>
                <w:sz w:val="24"/>
                <w:szCs w:val="24"/>
                <w:lang w:eastAsia="ru-RU"/>
              </w:rPr>
              <w:t>2019 год</w:t>
            </w:r>
          </w:p>
        </w:tc>
        <w:tc>
          <w:tcPr>
            <w:tcW w:w="1078"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sz w:val="18"/>
                <w:szCs w:val="18"/>
                <w:lang w:eastAsia="ru-RU"/>
              </w:rPr>
            </w:pPr>
            <w:r>
              <w:rPr>
                <w:rFonts w:ascii="Tahoma" w:eastAsia="Times New Roman" w:hAnsi="Tahoma" w:cs="Tahoma"/>
                <w:sz w:val="24"/>
                <w:szCs w:val="24"/>
                <w:lang w:eastAsia="ru-RU"/>
              </w:rPr>
              <w:t>2020 год</w:t>
            </w:r>
          </w:p>
        </w:tc>
        <w:tc>
          <w:tcPr>
            <w:tcW w:w="1078"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sz w:val="18"/>
                <w:szCs w:val="18"/>
                <w:lang w:eastAsia="ru-RU"/>
              </w:rPr>
            </w:pPr>
            <w:r>
              <w:rPr>
                <w:rFonts w:ascii="Tahoma" w:eastAsia="Times New Roman" w:hAnsi="Tahoma" w:cs="Tahoma"/>
                <w:sz w:val="24"/>
                <w:szCs w:val="24"/>
                <w:lang w:eastAsia="ru-RU"/>
              </w:rPr>
              <w:t>2021 год</w:t>
            </w:r>
          </w:p>
        </w:tc>
        <w:tc>
          <w:tcPr>
            <w:tcW w:w="1078"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sz w:val="18"/>
                <w:szCs w:val="18"/>
                <w:lang w:eastAsia="ru-RU"/>
              </w:rPr>
            </w:pPr>
            <w:r>
              <w:rPr>
                <w:rFonts w:ascii="Tahoma" w:eastAsia="Times New Roman" w:hAnsi="Tahoma" w:cs="Tahoma"/>
                <w:sz w:val="24"/>
                <w:szCs w:val="24"/>
                <w:lang w:eastAsia="ru-RU"/>
              </w:rPr>
              <w:t>2022 год</w:t>
            </w:r>
          </w:p>
        </w:tc>
      </w:tr>
      <w:tr w:rsidR="007C67ED" w:rsidTr="007C67ED">
        <w:tc>
          <w:tcPr>
            <w:tcW w:w="2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rPr>
                <w:rFonts w:ascii="Tahoma" w:eastAsia="Times New Roman" w:hAnsi="Tahoma" w:cs="Tahoma"/>
                <w:sz w:val="18"/>
                <w:szCs w:val="18"/>
                <w:lang w:eastAsia="ru-RU"/>
              </w:rPr>
            </w:pPr>
            <w:r>
              <w:rPr>
                <w:rFonts w:ascii="Tahoma" w:eastAsia="Times New Roman" w:hAnsi="Tahoma" w:cs="Tahoma"/>
                <w:sz w:val="24"/>
                <w:szCs w:val="24"/>
                <w:lang w:eastAsia="ru-RU"/>
              </w:rPr>
              <w:t>Заключение соглашения с Министерством ЖКХ и энергетики о предоставлении субсидии в целях софинансирования   муниципальной программы</w:t>
            </w:r>
          </w:p>
        </w:tc>
        <w:tc>
          <w:tcPr>
            <w:tcW w:w="1939"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sz w:val="24"/>
                <w:szCs w:val="24"/>
                <w:lang w:eastAsia="ru-RU"/>
              </w:rPr>
            </w:pPr>
            <w:r>
              <w:rPr>
                <w:rFonts w:ascii="Times New Roman" w:eastAsia="Times New Roman" w:hAnsi="Times New Roman" w:cs="Times New Roman"/>
                <w:sz w:val="24"/>
                <w:szCs w:val="24"/>
                <w:lang w:eastAsia="ru-RU"/>
              </w:rPr>
              <w:t>Администрация</w:t>
            </w:r>
          </w:p>
          <w:p w:rsidR="007C67ED" w:rsidRDefault="007C67ED">
            <w:pPr>
              <w:spacing w:before="240" w:after="240" w:line="270" w:lineRule="atLeast"/>
              <w:jc w:val="center"/>
              <w:rPr>
                <w:rFonts w:ascii="Tahoma" w:eastAsia="Times New Roman" w:hAnsi="Tahoma" w:cs="Tahoma"/>
                <w:lang w:eastAsia="ru-RU"/>
              </w:rPr>
            </w:pPr>
            <w:r>
              <w:rPr>
                <w:rFonts w:ascii="Tahoma" w:eastAsia="Times New Roman" w:hAnsi="Tahoma" w:cs="Tahoma"/>
                <w:lang w:eastAsia="ru-RU"/>
              </w:rPr>
              <w:t>Артезианского СМО РК</w:t>
            </w:r>
          </w:p>
        </w:tc>
        <w:tc>
          <w:tcPr>
            <w:tcW w:w="1078"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sz w:val="18"/>
                <w:szCs w:val="18"/>
                <w:lang w:eastAsia="ru-RU"/>
              </w:rPr>
            </w:pPr>
            <w:r>
              <w:rPr>
                <w:rFonts w:ascii="Tahoma" w:eastAsia="Times New Roman" w:hAnsi="Tahoma" w:cs="Tahoma"/>
                <w:sz w:val="24"/>
                <w:szCs w:val="24"/>
                <w:lang w:eastAsia="ru-RU"/>
              </w:rPr>
              <w:t>1 апреля</w:t>
            </w:r>
          </w:p>
        </w:tc>
        <w:tc>
          <w:tcPr>
            <w:tcW w:w="1078"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sz w:val="18"/>
                <w:szCs w:val="18"/>
                <w:lang w:eastAsia="ru-RU"/>
              </w:rPr>
            </w:pPr>
            <w:r>
              <w:rPr>
                <w:rFonts w:ascii="Tahoma" w:eastAsia="Times New Roman" w:hAnsi="Tahoma" w:cs="Tahoma"/>
                <w:sz w:val="24"/>
                <w:szCs w:val="24"/>
                <w:lang w:eastAsia="ru-RU"/>
              </w:rPr>
              <w:t>1 апреля</w:t>
            </w:r>
          </w:p>
        </w:tc>
        <w:tc>
          <w:tcPr>
            <w:tcW w:w="1078"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sz w:val="18"/>
                <w:szCs w:val="18"/>
                <w:lang w:eastAsia="ru-RU"/>
              </w:rPr>
            </w:pPr>
            <w:r>
              <w:rPr>
                <w:rFonts w:ascii="Tahoma" w:eastAsia="Times New Roman" w:hAnsi="Tahoma" w:cs="Tahoma"/>
                <w:sz w:val="24"/>
                <w:szCs w:val="24"/>
                <w:lang w:eastAsia="ru-RU"/>
              </w:rPr>
              <w:t>1 апреля</w:t>
            </w:r>
          </w:p>
        </w:tc>
        <w:tc>
          <w:tcPr>
            <w:tcW w:w="1078"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sz w:val="18"/>
                <w:szCs w:val="18"/>
                <w:lang w:eastAsia="ru-RU"/>
              </w:rPr>
            </w:pPr>
            <w:r>
              <w:rPr>
                <w:rFonts w:ascii="Tahoma" w:eastAsia="Times New Roman" w:hAnsi="Tahoma" w:cs="Tahoma"/>
                <w:sz w:val="24"/>
                <w:szCs w:val="24"/>
                <w:lang w:eastAsia="ru-RU"/>
              </w:rPr>
              <w:t>1 апреля</w:t>
            </w:r>
          </w:p>
        </w:tc>
        <w:tc>
          <w:tcPr>
            <w:tcW w:w="1078"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sz w:val="18"/>
                <w:szCs w:val="18"/>
                <w:lang w:eastAsia="ru-RU"/>
              </w:rPr>
            </w:pPr>
            <w:r>
              <w:rPr>
                <w:rFonts w:ascii="Tahoma" w:eastAsia="Times New Roman" w:hAnsi="Tahoma" w:cs="Tahoma"/>
                <w:sz w:val="24"/>
                <w:szCs w:val="24"/>
                <w:lang w:eastAsia="ru-RU"/>
              </w:rPr>
              <w:t>1 апреля</w:t>
            </w:r>
          </w:p>
        </w:tc>
      </w:tr>
      <w:tr w:rsidR="007C67ED" w:rsidTr="007C67ED">
        <w:tc>
          <w:tcPr>
            <w:tcW w:w="2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rPr>
                <w:rFonts w:ascii="Tahoma" w:eastAsia="Times New Roman" w:hAnsi="Tahoma" w:cs="Tahoma"/>
                <w:sz w:val="18"/>
                <w:szCs w:val="18"/>
                <w:lang w:eastAsia="ru-RU"/>
              </w:rPr>
            </w:pPr>
            <w:r>
              <w:rPr>
                <w:rFonts w:ascii="Tahoma" w:eastAsia="Times New Roman" w:hAnsi="Tahoma" w:cs="Tahoma"/>
                <w:sz w:val="24"/>
                <w:szCs w:val="24"/>
                <w:lang w:eastAsia="ru-RU"/>
              </w:rPr>
              <w:t>Формирование перечня дворовых территорий и общественных территорий, подлежащих благоустройству в текущем году</w:t>
            </w:r>
          </w:p>
        </w:tc>
        <w:tc>
          <w:tcPr>
            <w:tcW w:w="1939"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lang w:eastAsia="ru-RU"/>
              </w:rPr>
            </w:pPr>
            <w:r>
              <w:rPr>
                <w:rFonts w:ascii="Tahoma" w:eastAsia="Times New Roman" w:hAnsi="Tahoma" w:cs="Tahoma"/>
                <w:lang w:eastAsia="ru-RU"/>
              </w:rPr>
              <w:t>Администрация</w:t>
            </w:r>
          </w:p>
          <w:p w:rsidR="007C67ED" w:rsidRDefault="007C67ED">
            <w:pPr>
              <w:spacing w:before="240" w:after="240" w:line="270" w:lineRule="atLeast"/>
              <w:jc w:val="center"/>
              <w:rPr>
                <w:rFonts w:ascii="Tahoma" w:eastAsia="Times New Roman" w:hAnsi="Tahoma" w:cs="Tahoma"/>
                <w:lang w:eastAsia="ru-RU"/>
              </w:rPr>
            </w:pPr>
            <w:r>
              <w:rPr>
                <w:rFonts w:ascii="Tahoma" w:eastAsia="Times New Roman" w:hAnsi="Tahoma" w:cs="Tahoma"/>
                <w:lang w:eastAsia="ru-RU"/>
              </w:rPr>
              <w:t>Артезианского СМО РК</w:t>
            </w:r>
          </w:p>
        </w:tc>
        <w:tc>
          <w:tcPr>
            <w:tcW w:w="1078"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sz w:val="18"/>
                <w:szCs w:val="18"/>
                <w:lang w:eastAsia="ru-RU"/>
              </w:rPr>
            </w:pPr>
            <w:r>
              <w:rPr>
                <w:rFonts w:ascii="Tahoma" w:eastAsia="Times New Roman" w:hAnsi="Tahoma" w:cs="Tahoma"/>
                <w:sz w:val="24"/>
                <w:szCs w:val="24"/>
                <w:lang w:eastAsia="ru-RU"/>
              </w:rPr>
              <w:t>1 мая</w:t>
            </w:r>
          </w:p>
        </w:tc>
        <w:tc>
          <w:tcPr>
            <w:tcW w:w="1078"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sz w:val="18"/>
                <w:szCs w:val="18"/>
                <w:lang w:eastAsia="ru-RU"/>
              </w:rPr>
            </w:pPr>
            <w:r>
              <w:rPr>
                <w:rFonts w:ascii="Tahoma" w:eastAsia="Times New Roman" w:hAnsi="Tahoma" w:cs="Tahoma"/>
                <w:sz w:val="24"/>
                <w:szCs w:val="24"/>
                <w:lang w:eastAsia="ru-RU"/>
              </w:rPr>
              <w:t>1 мая</w:t>
            </w:r>
          </w:p>
        </w:tc>
        <w:tc>
          <w:tcPr>
            <w:tcW w:w="1078"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sz w:val="18"/>
                <w:szCs w:val="18"/>
                <w:lang w:eastAsia="ru-RU"/>
              </w:rPr>
            </w:pPr>
            <w:r>
              <w:rPr>
                <w:rFonts w:ascii="Tahoma" w:eastAsia="Times New Roman" w:hAnsi="Tahoma" w:cs="Tahoma"/>
                <w:sz w:val="24"/>
                <w:szCs w:val="24"/>
                <w:lang w:eastAsia="ru-RU"/>
              </w:rPr>
              <w:t>1 мая</w:t>
            </w:r>
          </w:p>
        </w:tc>
        <w:tc>
          <w:tcPr>
            <w:tcW w:w="1078"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sz w:val="18"/>
                <w:szCs w:val="18"/>
                <w:lang w:eastAsia="ru-RU"/>
              </w:rPr>
            </w:pPr>
            <w:r>
              <w:rPr>
                <w:rFonts w:ascii="Tahoma" w:eastAsia="Times New Roman" w:hAnsi="Tahoma" w:cs="Tahoma"/>
                <w:sz w:val="24"/>
                <w:szCs w:val="24"/>
                <w:lang w:eastAsia="ru-RU"/>
              </w:rPr>
              <w:t>1 мая</w:t>
            </w:r>
          </w:p>
        </w:tc>
        <w:tc>
          <w:tcPr>
            <w:tcW w:w="1078"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sz w:val="18"/>
                <w:szCs w:val="18"/>
                <w:lang w:eastAsia="ru-RU"/>
              </w:rPr>
            </w:pPr>
            <w:r>
              <w:rPr>
                <w:rFonts w:ascii="Tahoma" w:eastAsia="Times New Roman" w:hAnsi="Tahoma" w:cs="Tahoma"/>
                <w:sz w:val="24"/>
                <w:szCs w:val="24"/>
                <w:lang w:eastAsia="ru-RU"/>
              </w:rPr>
              <w:t>1 мая</w:t>
            </w:r>
          </w:p>
        </w:tc>
      </w:tr>
      <w:tr w:rsidR="007C67ED" w:rsidTr="007C67ED">
        <w:tc>
          <w:tcPr>
            <w:tcW w:w="2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rPr>
                <w:rFonts w:ascii="Tahoma" w:eastAsia="Times New Roman" w:hAnsi="Tahoma" w:cs="Tahoma"/>
                <w:sz w:val="18"/>
                <w:szCs w:val="18"/>
                <w:lang w:eastAsia="ru-RU"/>
              </w:rPr>
            </w:pPr>
            <w:r>
              <w:rPr>
                <w:rFonts w:ascii="Tahoma" w:eastAsia="Times New Roman" w:hAnsi="Tahoma" w:cs="Tahoma"/>
                <w:sz w:val="24"/>
                <w:szCs w:val="24"/>
                <w:lang w:eastAsia="ru-RU"/>
              </w:rPr>
              <w:t>Утверждение дизайн-проектов благоустройства каждой дворовой территории с учетом обсуждения</w:t>
            </w:r>
          </w:p>
        </w:tc>
        <w:tc>
          <w:tcPr>
            <w:tcW w:w="1939"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sz w:val="24"/>
                <w:szCs w:val="24"/>
                <w:lang w:eastAsia="ru-RU"/>
              </w:rPr>
            </w:pPr>
            <w:r>
              <w:rPr>
                <w:rFonts w:ascii="Times New Roman" w:eastAsia="Times New Roman" w:hAnsi="Times New Roman" w:cs="Times New Roman"/>
                <w:sz w:val="24"/>
                <w:szCs w:val="24"/>
                <w:lang w:eastAsia="ru-RU"/>
              </w:rPr>
              <w:t>Администрация</w:t>
            </w:r>
          </w:p>
          <w:p w:rsidR="007C67ED" w:rsidRDefault="007C67ED">
            <w:pPr>
              <w:spacing w:before="240" w:after="240" w:line="270" w:lineRule="atLeast"/>
              <w:jc w:val="center"/>
              <w:rPr>
                <w:rFonts w:ascii="Tahoma" w:eastAsia="Times New Roman" w:hAnsi="Tahoma" w:cs="Tahoma"/>
                <w:sz w:val="18"/>
                <w:szCs w:val="18"/>
                <w:lang w:eastAsia="ru-RU"/>
              </w:rPr>
            </w:pPr>
            <w:r>
              <w:rPr>
                <w:rFonts w:ascii="Times New Roman" w:eastAsia="Times New Roman" w:hAnsi="Times New Roman" w:cs="Times New Roman"/>
                <w:sz w:val="24"/>
                <w:szCs w:val="24"/>
                <w:lang w:eastAsia="ru-RU"/>
              </w:rPr>
              <w:t>Артезианского СМО РК</w:t>
            </w:r>
          </w:p>
        </w:tc>
        <w:tc>
          <w:tcPr>
            <w:tcW w:w="1078"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sz w:val="18"/>
                <w:szCs w:val="18"/>
                <w:lang w:eastAsia="ru-RU"/>
              </w:rPr>
            </w:pPr>
            <w:r>
              <w:rPr>
                <w:rFonts w:ascii="Tahoma" w:eastAsia="Times New Roman" w:hAnsi="Tahoma" w:cs="Tahoma"/>
                <w:sz w:val="24"/>
                <w:szCs w:val="24"/>
                <w:lang w:eastAsia="ru-RU"/>
              </w:rPr>
              <w:t>1 июня</w:t>
            </w:r>
          </w:p>
        </w:tc>
        <w:tc>
          <w:tcPr>
            <w:tcW w:w="1078"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sz w:val="18"/>
                <w:szCs w:val="18"/>
                <w:lang w:eastAsia="ru-RU"/>
              </w:rPr>
            </w:pPr>
            <w:r>
              <w:rPr>
                <w:rFonts w:ascii="Tahoma" w:eastAsia="Times New Roman" w:hAnsi="Tahoma" w:cs="Tahoma"/>
                <w:sz w:val="24"/>
                <w:szCs w:val="24"/>
                <w:lang w:eastAsia="ru-RU"/>
              </w:rPr>
              <w:t>1 июня</w:t>
            </w:r>
          </w:p>
        </w:tc>
        <w:tc>
          <w:tcPr>
            <w:tcW w:w="1078"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sz w:val="18"/>
                <w:szCs w:val="18"/>
                <w:lang w:eastAsia="ru-RU"/>
              </w:rPr>
            </w:pPr>
            <w:r>
              <w:rPr>
                <w:rFonts w:ascii="Tahoma" w:eastAsia="Times New Roman" w:hAnsi="Tahoma" w:cs="Tahoma"/>
                <w:sz w:val="24"/>
                <w:szCs w:val="24"/>
                <w:lang w:eastAsia="ru-RU"/>
              </w:rPr>
              <w:t>1 июня</w:t>
            </w:r>
          </w:p>
        </w:tc>
        <w:tc>
          <w:tcPr>
            <w:tcW w:w="1078"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sz w:val="18"/>
                <w:szCs w:val="18"/>
                <w:lang w:eastAsia="ru-RU"/>
              </w:rPr>
            </w:pPr>
            <w:r>
              <w:rPr>
                <w:rFonts w:ascii="Tahoma" w:eastAsia="Times New Roman" w:hAnsi="Tahoma" w:cs="Tahoma"/>
                <w:sz w:val="24"/>
                <w:szCs w:val="24"/>
                <w:lang w:eastAsia="ru-RU"/>
              </w:rPr>
              <w:t>1 июня</w:t>
            </w:r>
          </w:p>
        </w:tc>
        <w:tc>
          <w:tcPr>
            <w:tcW w:w="1078"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sz w:val="18"/>
                <w:szCs w:val="18"/>
                <w:lang w:eastAsia="ru-RU"/>
              </w:rPr>
            </w:pPr>
            <w:r>
              <w:rPr>
                <w:rFonts w:ascii="Tahoma" w:eastAsia="Times New Roman" w:hAnsi="Tahoma" w:cs="Tahoma"/>
                <w:sz w:val="24"/>
                <w:szCs w:val="24"/>
                <w:lang w:eastAsia="ru-RU"/>
              </w:rPr>
              <w:t>1 июня</w:t>
            </w:r>
          </w:p>
        </w:tc>
      </w:tr>
      <w:tr w:rsidR="007C67ED" w:rsidTr="007C67ED">
        <w:tc>
          <w:tcPr>
            <w:tcW w:w="2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rPr>
                <w:rFonts w:ascii="Tahoma" w:eastAsia="Times New Roman" w:hAnsi="Tahoma" w:cs="Tahoma"/>
                <w:sz w:val="18"/>
                <w:szCs w:val="18"/>
                <w:lang w:eastAsia="ru-RU"/>
              </w:rPr>
            </w:pPr>
            <w:r>
              <w:rPr>
                <w:rFonts w:ascii="Tahoma" w:eastAsia="Times New Roman" w:hAnsi="Tahoma" w:cs="Tahoma"/>
                <w:sz w:val="24"/>
                <w:szCs w:val="24"/>
                <w:lang w:eastAsia="ru-RU"/>
              </w:rPr>
              <w:t>Благоустройство дворовых территорий</w:t>
            </w:r>
          </w:p>
        </w:tc>
        <w:tc>
          <w:tcPr>
            <w:tcW w:w="1939"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sz w:val="24"/>
                <w:szCs w:val="24"/>
                <w:lang w:eastAsia="ru-RU"/>
              </w:rPr>
            </w:pPr>
            <w:r>
              <w:rPr>
                <w:rFonts w:ascii="Times New Roman" w:eastAsia="Times New Roman" w:hAnsi="Times New Roman" w:cs="Times New Roman"/>
                <w:sz w:val="24"/>
                <w:szCs w:val="24"/>
                <w:lang w:eastAsia="ru-RU"/>
              </w:rPr>
              <w:t>Администрация</w:t>
            </w:r>
          </w:p>
          <w:p w:rsidR="007C67ED" w:rsidRDefault="007C67ED">
            <w:pPr>
              <w:spacing w:before="240" w:after="240" w:line="270" w:lineRule="atLeast"/>
              <w:jc w:val="center"/>
              <w:rPr>
                <w:rFonts w:ascii="Tahoma" w:eastAsia="Times New Roman" w:hAnsi="Tahoma" w:cs="Tahoma"/>
                <w:lang w:eastAsia="ru-RU"/>
              </w:rPr>
            </w:pPr>
            <w:r>
              <w:rPr>
                <w:rFonts w:ascii="Tahoma" w:eastAsia="Times New Roman" w:hAnsi="Tahoma" w:cs="Tahoma"/>
                <w:lang w:eastAsia="ru-RU"/>
              </w:rPr>
              <w:t xml:space="preserve">Артезианского </w:t>
            </w:r>
            <w:r>
              <w:rPr>
                <w:rFonts w:ascii="Tahoma" w:eastAsia="Times New Roman" w:hAnsi="Tahoma" w:cs="Tahoma"/>
                <w:lang w:eastAsia="ru-RU"/>
              </w:rPr>
              <w:lastRenderedPageBreak/>
              <w:t>СМО РК</w:t>
            </w:r>
          </w:p>
        </w:tc>
        <w:tc>
          <w:tcPr>
            <w:tcW w:w="1078"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sz w:val="18"/>
                <w:szCs w:val="18"/>
                <w:lang w:eastAsia="ru-RU"/>
              </w:rPr>
            </w:pPr>
            <w:r>
              <w:rPr>
                <w:rFonts w:ascii="Tahoma" w:eastAsia="Times New Roman" w:hAnsi="Tahoma" w:cs="Tahoma"/>
                <w:sz w:val="24"/>
                <w:szCs w:val="24"/>
                <w:lang w:eastAsia="ru-RU"/>
              </w:rPr>
              <w:lastRenderedPageBreak/>
              <w:t>1 декабря</w:t>
            </w:r>
          </w:p>
        </w:tc>
        <w:tc>
          <w:tcPr>
            <w:tcW w:w="1078"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sz w:val="18"/>
                <w:szCs w:val="18"/>
                <w:lang w:eastAsia="ru-RU"/>
              </w:rPr>
            </w:pPr>
            <w:r>
              <w:rPr>
                <w:rFonts w:ascii="Tahoma" w:eastAsia="Times New Roman" w:hAnsi="Tahoma" w:cs="Tahoma"/>
                <w:sz w:val="24"/>
                <w:szCs w:val="24"/>
                <w:lang w:eastAsia="ru-RU"/>
              </w:rPr>
              <w:t>1 декабря</w:t>
            </w:r>
          </w:p>
        </w:tc>
        <w:tc>
          <w:tcPr>
            <w:tcW w:w="1078"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sz w:val="18"/>
                <w:szCs w:val="18"/>
                <w:lang w:eastAsia="ru-RU"/>
              </w:rPr>
            </w:pPr>
            <w:r>
              <w:rPr>
                <w:rFonts w:ascii="Tahoma" w:eastAsia="Times New Roman" w:hAnsi="Tahoma" w:cs="Tahoma"/>
                <w:sz w:val="24"/>
                <w:szCs w:val="24"/>
                <w:lang w:eastAsia="ru-RU"/>
              </w:rPr>
              <w:t>1 декабря</w:t>
            </w:r>
          </w:p>
        </w:tc>
        <w:tc>
          <w:tcPr>
            <w:tcW w:w="1078"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sz w:val="18"/>
                <w:szCs w:val="18"/>
                <w:lang w:eastAsia="ru-RU"/>
              </w:rPr>
            </w:pPr>
            <w:r>
              <w:rPr>
                <w:rFonts w:ascii="Tahoma" w:eastAsia="Times New Roman" w:hAnsi="Tahoma" w:cs="Tahoma"/>
                <w:sz w:val="24"/>
                <w:szCs w:val="24"/>
                <w:lang w:eastAsia="ru-RU"/>
              </w:rPr>
              <w:t>1 декабря</w:t>
            </w:r>
          </w:p>
        </w:tc>
        <w:tc>
          <w:tcPr>
            <w:tcW w:w="1078"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sz w:val="18"/>
                <w:szCs w:val="18"/>
                <w:lang w:eastAsia="ru-RU"/>
              </w:rPr>
            </w:pPr>
            <w:r>
              <w:rPr>
                <w:rFonts w:ascii="Tahoma" w:eastAsia="Times New Roman" w:hAnsi="Tahoma" w:cs="Tahoma"/>
                <w:sz w:val="24"/>
                <w:szCs w:val="24"/>
                <w:lang w:eastAsia="ru-RU"/>
              </w:rPr>
              <w:t>1 декабря</w:t>
            </w:r>
          </w:p>
        </w:tc>
      </w:tr>
      <w:tr w:rsidR="007C67ED" w:rsidTr="007C67ED">
        <w:tc>
          <w:tcPr>
            <w:tcW w:w="2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rPr>
                <w:rFonts w:ascii="Tahoma" w:eastAsia="Times New Roman" w:hAnsi="Tahoma" w:cs="Tahoma"/>
                <w:sz w:val="18"/>
                <w:szCs w:val="18"/>
                <w:lang w:eastAsia="ru-RU"/>
              </w:rPr>
            </w:pPr>
            <w:r>
              <w:rPr>
                <w:rFonts w:ascii="Tahoma" w:eastAsia="Times New Roman" w:hAnsi="Tahoma" w:cs="Tahoma"/>
                <w:sz w:val="24"/>
                <w:szCs w:val="24"/>
                <w:lang w:eastAsia="ru-RU"/>
              </w:rPr>
              <w:lastRenderedPageBreak/>
              <w:t xml:space="preserve">Благоустройство общественных территорий </w:t>
            </w:r>
          </w:p>
        </w:tc>
        <w:tc>
          <w:tcPr>
            <w:tcW w:w="1939"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lang w:eastAsia="ru-RU"/>
              </w:rPr>
            </w:pPr>
            <w:r>
              <w:rPr>
                <w:rFonts w:ascii="Times New Roman" w:eastAsia="Times New Roman" w:hAnsi="Times New Roman" w:cs="Times New Roman"/>
                <w:lang w:eastAsia="ru-RU"/>
              </w:rPr>
              <w:t>Администрация</w:t>
            </w:r>
          </w:p>
          <w:p w:rsidR="007C67ED" w:rsidRDefault="007C67ED">
            <w:pPr>
              <w:spacing w:before="240" w:after="240" w:line="270" w:lineRule="atLeast"/>
              <w:jc w:val="center"/>
              <w:rPr>
                <w:rFonts w:ascii="Tahoma" w:eastAsia="Times New Roman" w:hAnsi="Tahoma" w:cs="Tahoma"/>
                <w:sz w:val="18"/>
                <w:szCs w:val="18"/>
                <w:lang w:eastAsia="ru-RU"/>
              </w:rPr>
            </w:pPr>
            <w:r>
              <w:rPr>
                <w:rFonts w:ascii="Tahoma" w:eastAsia="Times New Roman" w:hAnsi="Tahoma" w:cs="Tahoma"/>
                <w:lang w:eastAsia="ru-RU"/>
              </w:rPr>
              <w:t>Артезианского СМО РК</w:t>
            </w:r>
          </w:p>
        </w:tc>
        <w:tc>
          <w:tcPr>
            <w:tcW w:w="1078"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sz w:val="18"/>
                <w:szCs w:val="18"/>
                <w:lang w:eastAsia="ru-RU"/>
              </w:rPr>
            </w:pPr>
            <w:r>
              <w:rPr>
                <w:rFonts w:ascii="Tahoma" w:eastAsia="Times New Roman" w:hAnsi="Tahoma" w:cs="Tahoma"/>
                <w:sz w:val="24"/>
                <w:szCs w:val="24"/>
                <w:lang w:eastAsia="ru-RU"/>
              </w:rPr>
              <w:t>1 декабря</w:t>
            </w:r>
          </w:p>
        </w:tc>
        <w:tc>
          <w:tcPr>
            <w:tcW w:w="1078"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sz w:val="18"/>
                <w:szCs w:val="18"/>
                <w:lang w:eastAsia="ru-RU"/>
              </w:rPr>
            </w:pPr>
            <w:r>
              <w:rPr>
                <w:rFonts w:ascii="Tahoma" w:eastAsia="Times New Roman" w:hAnsi="Tahoma" w:cs="Tahoma"/>
                <w:sz w:val="24"/>
                <w:szCs w:val="24"/>
                <w:lang w:eastAsia="ru-RU"/>
              </w:rPr>
              <w:t>1 декабря</w:t>
            </w:r>
          </w:p>
        </w:tc>
        <w:tc>
          <w:tcPr>
            <w:tcW w:w="1078"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sz w:val="18"/>
                <w:szCs w:val="18"/>
                <w:lang w:eastAsia="ru-RU"/>
              </w:rPr>
            </w:pPr>
            <w:r>
              <w:rPr>
                <w:rFonts w:ascii="Tahoma" w:eastAsia="Times New Roman" w:hAnsi="Tahoma" w:cs="Tahoma"/>
                <w:sz w:val="24"/>
                <w:szCs w:val="24"/>
                <w:lang w:eastAsia="ru-RU"/>
              </w:rPr>
              <w:t>1 декабря</w:t>
            </w:r>
          </w:p>
        </w:tc>
        <w:tc>
          <w:tcPr>
            <w:tcW w:w="1078"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sz w:val="18"/>
                <w:szCs w:val="18"/>
                <w:lang w:eastAsia="ru-RU"/>
              </w:rPr>
            </w:pPr>
            <w:r>
              <w:rPr>
                <w:rFonts w:ascii="Tahoma" w:eastAsia="Times New Roman" w:hAnsi="Tahoma" w:cs="Tahoma"/>
                <w:sz w:val="24"/>
                <w:szCs w:val="24"/>
                <w:lang w:eastAsia="ru-RU"/>
              </w:rPr>
              <w:t>1 декабря</w:t>
            </w:r>
          </w:p>
        </w:tc>
        <w:tc>
          <w:tcPr>
            <w:tcW w:w="1078"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sz w:val="18"/>
                <w:szCs w:val="18"/>
                <w:lang w:eastAsia="ru-RU"/>
              </w:rPr>
            </w:pPr>
            <w:r>
              <w:rPr>
                <w:rFonts w:ascii="Tahoma" w:eastAsia="Times New Roman" w:hAnsi="Tahoma" w:cs="Tahoma"/>
                <w:sz w:val="24"/>
                <w:szCs w:val="24"/>
                <w:lang w:eastAsia="ru-RU"/>
              </w:rPr>
              <w:t>1 декабря</w:t>
            </w:r>
          </w:p>
        </w:tc>
      </w:tr>
      <w:tr w:rsidR="007C67ED" w:rsidTr="007C67ED">
        <w:tc>
          <w:tcPr>
            <w:tcW w:w="2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rPr>
                <w:rFonts w:ascii="Tahoma" w:eastAsia="Times New Roman" w:hAnsi="Tahoma" w:cs="Tahoma"/>
                <w:sz w:val="18"/>
                <w:szCs w:val="18"/>
                <w:lang w:eastAsia="ru-RU"/>
              </w:rPr>
            </w:pPr>
            <w:r>
              <w:rPr>
                <w:rFonts w:ascii="Tahoma" w:eastAsia="Times New Roman" w:hAnsi="Tahoma" w:cs="Tahoma"/>
                <w:sz w:val="24"/>
                <w:szCs w:val="24"/>
                <w:lang w:eastAsia="ru-RU"/>
              </w:rPr>
              <w:t xml:space="preserve">Благоустройство парков </w:t>
            </w:r>
          </w:p>
        </w:tc>
        <w:tc>
          <w:tcPr>
            <w:tcW w:w="1939"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sz w:val="24"/>
                <w:szCs w:val="24"/>
                <w:lang w:eastAsia="ru-RU"/>
              </w:rPr>
            </w:pPr>
            <w:r>
              <w:rPr>
                <w:rFonts w:ascii="Times New Roman" w:eastAsia="Times New Roman" w:hAnsi="Times New Roman" w:cs="Times New Roman"/>
                <w:sz w:val="24"/>
                <w:szCs w:val="24"/>
                <w:lang w:eastAsia="ru-RU"/>
              </w:rPr>
              <w:t>Администрация Артезианского СМО РК</w:t>
            </w:r>
          </w:p>
        </w:tc>
        <w:tc>
          <w:tcPr>
            <w:tcW w:w="1078"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sz w:val="18"/>
                <w:szCs w:val="18"/>
                <w:lang w:eastAsia="ru-RU"/>
              </w:rPr>
            </w:pPr>
            <w:r>
              <w:rPr>
                <w:rFonts w:ascii="Tahoma" w:eastAsia="Times New Roman" w:hAnsi="Tahoma" w:cs="Tahoma"/>
                <w:sz w:val="24"/>
                <w:szCs w:val="24"/>
                <w:lang w:eastAsia="ru-RU"/>
              </w:rPr>
              <w:t>1 декабря</w:t>
            </w:r>
          </w:p>
        </w:tc>
        <w:tc>
          <w:tcPr>
            <w:tcW w:w="1078"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sz w:val="18"/>
                <w:szCs w:val="18"/>
                <w:lang w:eastAsia="ru-RU"/>
              </w:rPr>
            </w:pPr>
            <w:r>
              <w:rPr>
                <w:rFonts w:ascii="Tahoma" w:eastAsia="Times New Roman" w:hAnsi="Tahoma" w:cs="Tahoma"/>
                <w:sz w:val="24"/>
                <w:szCs w:val="24"/>
                <w:lang w:eastAsia="ru-RU"/>
              </w:rPr>
              <w:t>1 декабря</w:t>
            </w:r>
          </w:p>
        </w:tc>
        <w:tc>
          <w:tcPr>
            <w:tcW w:w="1078"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sz w:val="18"/>
                <w:szCs w:val="18"/>
                <w:lang w:eastAsia="ru-RU"/>
              </w:rPr>
            </w:pPr>
            <w:r>
              <w:rPr>
                <w:rFonts w:ascii="Tahoma" w:eastAsia="Times New Roman" w:hAnsi="Tahoma" w:cs="Tahoma"/>
                <w:sz w:val="24"/>
                <w:szCs w:val="24"/>
                <w:lang w:eastAsia="ru-RU"/>
              </w:rPr>
              <w:t>1 декабря</w:t>
            </w:r>
          </w:p>
        </w:tc>
        <w:tc>
          <w:tcPr>
            <w:tcW w:w="1078"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sz w:val="18"/>
                <w:szCs w:val="18"/>
                <w:lang w:eastAsia="ru-RU"/>
              </w:rPr>
            </w:pPr>
            <w:r>
              <w:rPr>
                <w:rFonts w:ascii="Tahoma" w:eastAsia="Times New Roman" w:hAnsi="Tahoma" w:cs="Tahoma"/>
                <w:sz w:val="24"/>
                <w:szCs w:val="24"/>
                <w:lang w:eastAsia="ru-RU"/>
              </w:rPr>
              <w:t>1 декабря</w:t>
            </w:r>
          </w:p>
        </w:tc>
        <w:tc>
          <w:tcPr>
            <w:tcW w:w="1078" w:type="dxa"/>
            <w:tcBorders>
              <w:top w:val="nil"/>
              <w:left w:val="nil"/>
              <w:bottom w:val="single" w:sz="8" w:space="0" w:color="auto"/>
              <w:right w:val="single" w:sz="8" w:space="0" w:color="auto"/>
            </w:tcBorders>
            <w:tcMar>
              <w:top w:w="0" w:type="dxa"/>
              <w:left w:w="108" w:type="dxa"/>
              <w:bottom w:w="0" w:type="dxa"/>
              <w:right w:w="108" w:type="dxa"/>
            </w:tcMar>
            <w:hideMark/>
          </w:tcPr>
          <w:p w:rsidR="007C67ED" w:rsidRDefault="007C67ED">
            <w:pPr>
              <w:spacing w:before="240" w:after="240" w:line="270" w:lineRule="atLeast"/>
              <w:jc w:val="center"/>
              <w:rPr>
                <w:rFonts w:ascii="Tahoma" w:eastAsia="Times New Roman" w:hAnsi="Tahoma" w:cs="Tahoma"/>
                <w:sz w:val="18"/>
                <w:szCs w:val="18"/>
                <w:lang w:eastAsia="ru-RU"/>
              </w:rPr>
            </w:pPr>
            <w:r>
              <w:rPr>
                <w:rFonts w:ascii="Tahoma" w:eastAsia="Times New Roman" w:hAnsi="Tahoma" w:cs="Tahoma"/>
                <w:sz w:val="24"/>
                <w:szCs w:val="24"/>
                <w:lang w:eastAsia="ru-RU"/>
              </w:rPr>
              <w:t>1 декабря</w:t>
            </w:r>
          </w:p>
        </w:tc>
      </w:tr>
    </w:tbl>
    <w:p w:rsidR="007C67ED" w:rsidRDefault="007C67ED" w:rsidP="007C67ED">
      <w:pPr>
        <w:autoSpaceDE w:val="0"/>
        <w:autoSpaceDN w:val="0"/>
        <w:adjustRightInd w:val="0"/>
        <w:spacing w:line="240" w:lineRule="auto"/>
        <w:rPr>
          <w:rFonts w:ascii="Times New Roman" w:hAnsi="Times New Roman" w:cs="Times New Roman"/>
          <w:color w:val="000000"/>
          <w:sz w:val="24"/>
          <w:szCs w:val="24"/>
        </w:rPr>
      </w:pPr>
    </w:p>
    <w:p w:rsidR="00DD1104" w:rsidRDefault="00DD1104"/>
    <w:sectPr w:rsidR="00DD1104" w:rsidSect="00DD11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Bold">
    <w:panose1 w:val="00000000000000000000"/>
    <w:charset w:val="CC"/>
    <w:family w:val="auto"/>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B28C7"/>
    <w:multiLevelType w:val="hybridMultilevel"/>
    <w:tmpl w:val="78D63C6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D513980"/>
    <w:multiLevelType w:val="multilevel"/>
    <w:tmpl w:val="301058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C681747"/>
    <w:multiLevelType w:val="multilevel"/>
    <w:tmpl w:val="4FBC67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C67ED"/>
    <w:rsid w:val="007C67ED"/>
    <w:rsid w:val="00DD1104"/>
    <w:rsid w:val="00E70B35"/>
    <w:rsid w:val="00ED1A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7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67ED"/>
    <w:pPr>
      <w:ind w:left="720"/>
      <w:contextualSpacing/>
    </w:pPr>
  </w:style>
  <w:style w:type="table" w:styleId="a4">
    <w:name w:val="Table Grid"/>
    <w:basedOn w:val="a1"/>
    <w:uiPriority w:val="59"/>
    <w:rsid w:val="007C67E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7C67ED"/>
    <w:rPr>
      <w:color w:val="0000FF"/>
      <w:u w:val="single"/>
    </w:rPr>
  </w:style>
  <w:style w:type="character" w:styleId="a6">
    <w:name w:val="FollowedHyperlink"/>
    <w:basedOn w:val="a0"/>
    <w:uiPriority w:val="99"/>
    <w:semiHidden/>
    <w:unhideWhenUsed/>
    <w:rsid w:val="007C67ED"/>
    <w:rPr>
      <w:color w:val="800080"/>
      <w:u w:val="single"/>
    </w:rPr>
  </w:style>
</w:styles>
</file>

<file path=word/webSettings.xml><?xml version="1.0" encoding="utf-8"?>
<w:webSettings xmlns:r="http://schemas.openxmlformats.org/officeDocument/2006/relationships" xmlns:w="http://schemas.openxmlformats.org/wordprocessingml/2006/main">
  <w:divs>
    <w:div w:id="204756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BB76CE11A32CE855BABD4642DE9CA9A73E42BE33B356D9C17D88B3AFC1FB24311B95BC565AFE903aEFDJ" TargetMode="External"/><Relationship Id="rId5" Type="http://schemas.openxmlformats.org/officeDocument/2006/relationships/hyperlink" Target="mailto:koms-smo@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13629</Words>
  <Characters>77688</Characters>
  <Application>Microsoft Office Word</Application>
  <DocSecurity>0</DocSecurity>
  <Lines>647</Lines>
  <Paragraphs>182</Paragraphs>
  <ScaleCrop>false</ScaleCrop>
  <Company>Microsoft</Company>
  <LinksUpToDate>false</LinksUpToDate>
  <CharactersWithSpaces>91135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Гл.специалист СМО</dc:creator>
  <cp:lastModifiedBy>Гл.специалист СМО</cp:lastModifiedBy>
  <cp:revision>2</cp:revision>
  <dcterms:created xsi:type="dcterms:W3CDTF">2017-12-08T14:35:00Z</dcterms:created>
  <dcterms:modified xsi:type="dcterms:W3CDTF">2017-12-08T14:35:00Z</dcterms:modified>
</cp:coreProperties>
</file>