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B" w:rsidRDefault="00540446" w:rsidP="008063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ДВЕНАДЦАТАЯ </w:t>
      </w:r>
      <w:r w:rsidR="0080634B">
        <w:rPr>
          <w:b/>
          <w:sz w:val="24"/>
          <w:szCs w:val="24"/>
        </w:rPr>
        <w:t>СЕССИЯ СОБРАНИЯ ДЕПУТАТОВ АРТЕЗИАНСКОГО СЕЛЬСКОГО МУНИЦИПАЛЬНОГО</w:t>
      </w:r>
      <w:r>
        <w:rPr>
          <w:b/>
          <w:sz w:val="24"/>
          <w:szCs w:val="24"/>
        </w:rPr>
        <w:t xml:space="preserve"> </w:t>
      </w:r>
      <w:r w:rsidR="0080634B">
        <w:rPr>
          <w:b/>
          <w:sz w:val="24"/>
          <w:szCs w:val="24"/>
        </w:rPr>
        <w:t>ОБРАЗОВАНИЯ РЕСПУБЛИКИ КАЛМЫКИЯ</w:t>
      </w:r>
    </w:p>
    <w:p w:rsidR="0080634B" w:rsidRDefault="0080634B" w:rsidP="0080634B">
      <w:pPr>
        <w:spacing w:after="0"/>
        <w:jc w:val="center"/>
        <w:rPr>
          <w:b/>
          <w:sz w:val="24"/>
          <w:szCs w:val="24"/>
        </w:rPr>
      </w:pPr>
    </w:p>
    <w:p w:rsidR="0080634B" w:rsidRDefault="00C66B46" w:rsidP="008063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20</w:t>
      </w:r>
    </w:p>
    <w:p w:rsidR="0080634B" w:rsidRDefault="0080634B" w:rsidP="0080634B">
      <w:pPr>
        <w:spacing w:after="0"/>
        <w:jc w:val="center"/>
        <w:rPr>
          <w:b/>
          <w:sz w:val="24"/>
          <w:szCs w:val="24"/>
        </w:rPr>
      </w:pPr>
    </w:p>
    <w:p w:rsidR="0080634B" w:rsidRDefault="0080634B" w:rsidP="0080634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Решением Собрания депутатов</w:t>
      </w:r>
    </w:p>
    <w:p w:rsidR="0080634B" w:rsidRDefault="0080634B" w:rsidP="0080634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Артезианского сельского муниципального </w:t>
      </w:r>
    </w:p>
    <w:p w:rsidR="0080634B" w:rsidRDefault="0080634B" w:rsidP="0080634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Республики Калмыкия</w:t>
      </w:r>
    </w:p>
    <w:p w:rsidR="0080634B" w:rsidRDefault="0080634B" w:rsidP="0080634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«26» ноября 2021г</w:t>
      </w:r>
    </w:p>
    <w:p w:rsidR="0080634B" w:rsidRDefault="0080634B" w:rsidP="0080634B">
      <w:pPr>
        <w:spacing w:after="0"/>
        <w:jc w:val="right"/>
        <w:rPr>
          <w:b/>
          <w:sz w:val="24"/>
          <w:szCs w:val="24"/>
        </w:rPr>
      </w:pPr>
    </w:p>
    <w:p w:rsidR="0080634B" w:rsidRDefault="0080634B" w:rsidP="008063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бюджета Артезианского сельского муниципального образования</w:t>
      </w:r>
    </w:p>
    <w:p w:rsidR="0080634B" w:rsidRDefault="0080634B" w:rsidP="008063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на 2022год и плановый период 2023-2024 годов»</w:t>
      </w:r>
    </w:p>
    <w:p w:rsidR="0080634B" w:rsidRDefault="0080634B" w:rsidP="0080634B">
      <w:pPr>
        <w:spacing w:after="0"/>
        <w:jc w:val="center"/>
        <w:rPr>
          <w:b/>
          <w:sz w:val="24"/>
          <w:szCs w:val="24"/>
        </w:rPr>
      </w:pP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Собрание депутатов Артезианского сельского муниципального образования Республики Калмыкия</w:t>
      </w:r>
    </w:p>
    <w:p w:rsidR="0080634B" w:rsidRDefault="0080634B" w:rsidP="008063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80634B" w:rsidRDefault="0080634B" w:rsidP="0080634B">
      <w:pPr>
        <w:spacing w:after="0"/>
        <w:jc w:val="center"/>
        <w:rPr>
          <w:sz w:val="24"/>
          <w:szCs w:val="24"/>
        </w:rPr>
      </w:pP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Одобрить проект бюджета Артезианского сельского муниципального образования Республики Калмыкия (далее – бюджет поселения) на 2022год и плановый период 2023-2024годов: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40446">
        <w:rPr>
          <w:sz w:val="24"/>
          <w:szCs w:val="24"/>
        </w:rPr>
        <w:t>Общий объем доходов в сумме 6613,1 тыс</w:t>
      </w:r>
      <w:proofErr w:type="gramStart"/>
      <w:r w:rsidR="00540446">
        <w:rPr>
          <w:sz w:val="24"/>
          <w:szCs w:val="24"/>
        </w:rPr>
        <w:t>.р</w:t>
      </w:r>
      <w:proofErr w:type="gramEnd"/>
      <w:r w:rsidR="00540446">
        <w:rPr>
          <w:sz w:val="24"/>
          <w:szCs w:val="24"/>
        </w:rPr>
        <w:t>ублей; 6972,8</w:t>
      </w:r>
      <w:r>
        <w:rPr>
          <w:sz w:val="24"/>
          <w:szCs w:val="24"/>
        </w:rPr>
        <w:t xml:space="preserve"> тыс.рублей;</w:t>
      </w:r>
      <w:r w:rsidR="00540446">
        <w:rPr>
          <w:sz w:val="24"/>
          <w:szCs w:val="24"/>
        </w:rPr>
        <w:t xml:space="preserve"> 5783,0</w:t>
      </w:r>
      <w:r>
        <w:rPr>
          <w:sz w:val="24"/>
          <w:szCs w:val="24"/>
        </w:rPr>
        <w:t xml:space="preserve"> тыс.рублей соответственно.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</w:t>
      </w:r>
      <w:r w:rsidR="00540446">
        <w:rPr>
          <w:sz w:val="24"/>
          <w:szCs w:val="24"/>
        </w:rPr>
        <w:t>ов в сумме 6846,8 тыс</w:t>
      </w:r>
      <w:proofErr w:type="gramStart"/>
      <w:r w:rsidR="00540446">
        <w:rPr>
          <w:sz w:val="24"/>
          <w:szCs w:val="24"/>
        </w:rPr>
        <w:t>.р</w:t>
      </w:r>
      <w:proofErr w:type="gramEnd"/>
      <w:r w:rsidR="00540446">
        <w:rPr>
          <w:sz w:val="24"/>
          <w:szCs w:val="24"/>
        </w:rPr>
        <w:t>ублей; 7192,4 тыс.рублей; 5984,2</w:t>
      </w:r>
      <w:r>
        <w:rPr>
          <w:sz w:val="24"/>
          <w:szCs w:val="24"/>
        </w:rPr>
        <w:t xml:space="preserve"> тыс. рублей соответственно.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Установ</w:t>
      </w:r>
      <w:r w:rsidR="00540446">
        <w:rPr>
          <w:sz w:val="24"/>
          <w:szCs w:val="24"/>
        </w:rPr>
        <w:t>ить размер дефицита в сумме 233,7 тыс</w:t>
      </w:r>
      <w:proofErr w:type="gramStart"/>
      <w:r w:rsidR="00540446">
        <w:rPr>
          <w:sz w:val="24"/>
          <w:szCs w:val="24"/>
        </w:rPr>
        <w:t>.р</w:t>
      </w:r>
      <w:proofErr w:type="gramEnd"/>
      <w:r w:rsidR="00540446">
        <w:rPr>
          <w:sz w:val="24"/>
          <w:szCs w:val="24"/>
        </w:rPr>
        <w:t>ублей; 219,6 тыс.рублей; 201,2</w:t>
      </w:r>
      <w:r>
        <w:rPr>
          <w:sz w:val="24"/>
          <w:szCs w:val="24"/>
        </w:rPr>
        <w:t xml:space="preserve"> тыс.рублей соответственно.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Закрепить источники доходов бюджета поселения согласно приложению №</w:t>
      </w:r>
      <w:r w:rsidR="00540446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Решению за администратором доходов бюджета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федеральными, республиканскими и органами местного самоуправления, осуществляющими контроль за правильностью исчисления, полнотой и своевременностью уплаты, начисление, учета, взыскания и принятия решения о возврате (зачете) излишне уплаченных (взысканных) платежей в бюджет, пеней и штрафов по ним. Администрация Артезианского сельского муниципального образования вправе в случае изменения функций федеральных и республиканских органов исполнительной власти уточнять закрепленные за ними основные источники доходов бюджета поселения.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Учесть в бюджете поселения на 2022год объем поступлений доходов согласно приложению №</w:t>
      </w:r>
      <w:r w:rsidR="00540446">
        <w:rPr>
          <w:sz w:val="24"/>
          <w:szCs w:val="24"/>
        </w:rPr>
        <w:t xml:space="preserve"> </w:t>
      </w:r>
      <w:r>
        <w:rPr>
          <w:sz w:val="24"/>
          <w:szCs w:val="24"/>
        </w:rPr>
        <w:t>3 к настоящему Решению.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нормативы распределения доходов в бюджет поселения на 2022год согласно приложению № 4 к настоящему Решению.</w:t>
      </w:r>
    </w:p>
    <w:p w:rsidR="0080634B" w:rsidRDefault="0080634B" w:rsidP="00806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C66B46">
        <w:rPr>
          <w:sz w:val="24"/>
          <w:szCs w:val="24"/>
        </w:rPr>
        <w:t xml:space="preserve"> О</w:t>
      </w:r>
      <w:proofErr w:type="gramEnd"/>
      <w:r w:rsidR="00C66B46">
        <w:rPr>
          <w:sz w:val="24"/>
          <w:szCs w:val="24"/>
        </w:rPr>
        <w:t>добрить распределение расходов бюджета Артезианского сельского муниципального образования Республики Калмыкия на 2022 год по разделам, подразделам, целевым статьям расходов, видам расходов функциональной классификации  расходов бюджетов Российской Федерации согласно приложению №</w:t>
      </w:r>
      <w:r w:rsidR="00540446">
        <w:rPr>
          <w:sz w:val="24"/>
          <w:szCs w:val="24"/>
        </w:rPr>
        <w:t xml:space="preserve"> </w:t>
      </w:r>
      <w:r w:rsidR="00C66B46">
        <w:rPr>
          <w:sz w:val="24"/>
          <w:szCs w:val="24"/>
        </w:rPr>
        <w:t>5 к настоящему Решению.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Одобрить распределение расходов бюджета Артезианского сельского муниципального образования Республики Калмыкия на 2022 год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 классификации 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</w:t>
      </w:r>
      <w:r w:rsidR="00540446">
        <w:rPr>
          <w:sz w:val="24"/>
          <w:szCs w:val="24"/>
        </w:rPr>
        <w:t xml:space="preserve"> </w:t>
      </w:r>
      <w:r>
        <w:rPr>
          <w:sz w:val="24"/>
          <w:szCs w:val="24"/>
        </w:rPr>
        <w:t>6 к настоящему Решению.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Утвердить распределение бюджетных ассигнований на реализацию муниципальных целевых программ на 2022 год согласно приложению № 7 к настоящему Решению в объемах, утвержденных в составе ведомственной структуры расходов бюджета.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Установить, что заключение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поселения с учетом принятых и неисполненных обязательств.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Нормативно-правовые </w:t>
      </w:r>
      <w:proofErr w:type="gramStart"/>
      <w:r>
        <w:rPr>
          <w:sz w:val="24"/>
          <w:szCs w:val="24"/>
        </w:rPr>
        <w:t>акты</w:t>
      </w:r>
      <w:proofErr w:type="gramEnd"/>
      <w:r>
        <w:rPr>
          <w:sz w:val="24"/>
          <w:szCs w:val="24"/>
        </w:rPr>
        <w:t xml:space="preserve"> влекущие дополнительные расходы за счет средств бюджета поселения на 2022год,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поселения на 2022 год, а также после внесения соответствующих изменений в настоящее Решение.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подлежит официальному опубликованию и ступает в силу с 1 января 2022 года.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</w:p>
    <w:p w:rsidR="00C66B46" w:rsidRDefault="00C66B46" w:rsidP="00C66B46">
      <w:pPr>
        <w:spacing w:after="0"/>
        <w:jc w:val="both"/>
        <w:rPr>
          <w:sz w:val="24"/>
          <w:szCs w:val="24"/>
        </w:rPr>
      </w:pP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</w:t>
      </w:r>
    </w:p>
    <w:p w:rsidR="00C66B46" w:rsidRDefault="00C66B4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Артезианского сельского</w:t>
      </w:r>
    </w:p>
    <w:p w:rsidR="00C66B46" w:rsidRDefault="0053261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66B46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образования </w:t>
      </w:r>
    </w:p>
    <w:p w:rsidR="00532616" w:rsidRDefault="0053261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                          __________________    </w:t>
      </w:r>
      <w:r w:rsidR="00540446">
        <w:rPr>
          <w:sz w:val="24"/>
          <w:szCs w:val="24"/>
        </w:rPr>
        <w:t xml:space="preserve">   </w:t>
      </w:r>
      <w:r>
        <w:rPr>
          <w:sz w:val="24"/>
          <w:szCs w:val="24"/>
        </w:rPr>
        <w:t>Есинова Е.Б.</w:t>
      </w:r>
    </w:p>
    <w:p w:rsidR="00532616" w:rsidRDefault="00532616" w:rsidP="00C66B46">
      <w:pPr>
        <w:spacing w:after="0"/>
        <w:jc w:val="both"/>
        <w:rPr>
          <w:sz w:val="24"/>
          <w:szCs w:val="24"/>
        </w:rPr>
      </w:pPr>
    </w:p>
    <w:p w:rsidR="00532616" w:rsidRDefault="0053261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32616" w:rsidRDefault="0053261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Артезианского сельского</w:t>
      </w:r>
    </w:p>
    <w:p w:rsidR="00532616" w:rsidRDefault="0053261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32616" w:rsidRDefault="00532616" w:rsidP="00C6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 xml:space="preserve">)            ___________________  </w:t>
      </w:r>
      <w:r w:rsidR="00540446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Наранов</w:t>
      </w:r>
      <w:proofErr w:type="spellEnd"/>
      <w:r>
        <w:rPr>
          <w:sz w:val="24"/>
          <w:szCs w:val="24"/>
        </w:rPr>
        <w:t xml:space="preserve"> Д.Н.</w:t>
      </w:r>
    </w:p>
    <w:p w:rsidR="00C66B46" w:rsidRPr="0080634B" w:rsidRDefault="00C66B46" w:rsidP="0080634B">
      <w:pPr>
        <w:spacing w:after="0"/>
        <w:jc w:val="both"/>
        <w:rPr>
          <w:sz w:val="24"/>
          <w:szCs w:val="24"/>
        </w:rPr>
      </w:pPr>
    </w:p>
    <w:sectPr w:rsidR="00C66B46" w:rsidRPr="0080634B" w:rsidSect="009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4B"/>
    <w:rsid w:val="00532616"/>
    <w:rsid w:val="00540446"/>
    <w:rsid w:val="005B5883"/>
    <w:rsid w:val="0080634B"/>
    <w:rsid w:val="009E5028"/>
    <w:rsid w:val="00B71675"/>
    <w:rsid w:val="00C66B46"/>
    <w:rsid w:val="00C902A6"/>
    <w:rsid w:val="00CB2631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FB45-ACA2-4AF8-850F-85C057D2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2021-12-16T07:22:00Z</cp:lastPrinted>
  <dcterms:created xsi:type="dcterms:W3CDTF">2021-12-15T05:57:00Z</dcterms:created>
  <dcterms:modified xsi:type="dcterms:W3CDTF">2021-12-16T07:26:00Z</dcterms:modified>
</cp:coreProperties>
</file>